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AB" w:rsidRDefault="001659AB" w:rsidP="0063018B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1659AB">
        <w:rPr>
          <w:rFonts w:ascii="Arial" w:hAnsi="Arial" w:cs="Arial"/>
          <w:color w:val="222222"/>
          <w:highlight w:val="cyan"/>
          <w:shd w:val="clear" w:color="auto" w:fill="FFFFFF"/>
        </w:rPr>
        <w:t>As sugestões feitas por este revisor estão incluídas no texto principal a azul claro, bem como as respostas no presente documento.</w:t>
      </w:r>
      <w:r>
        <w:rPr>
          <w:rFonts w:ascii="Arial" w:hAnsi="Arial" w:cs="Arial"/>
          <w:color w:val="222222"/>
        </w:rPr>
        <w:br/>
      </w:r>
    </w:p>
    <w:p w:rsidR="004B31B5" w:rsidRDefault="003916C5" w:rsidP="006301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 w:rsidR="0063018B">
        <w:rPr>
          <w:rFonts w:ascii="Arial" w:hAnsi="Arial" w:cs="Arial"/>
          <w:color w:val="222222"/>
          <w:shd w:val="clear" w:color="auto" w:fill="FFFFFF"/>
        </w:rPr>
        <w:t>evisor D:</w:t>
      </w:r>
    </w:p>
    <w:p w:rsidR="002A44A0" w:rsidRDefault="0063018B" w:rsidP="006301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Comentário geral: De uma forma geral, penso que o artigo está bem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estruturado. No entanto, penso que necessita de ser revisto porque existem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algumas inconsistências ao longo do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texto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mas também porque a análise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estatística realizada é pobre. Desta forma, sugiro que os autores revejam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metodologias de análise estatística para “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small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data” as quais podem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enriquecer o trabalho.</w:t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A44A0" w:rsidRDefault="002A44A0" w:rsidP="0063018B">
      <w:pPr>
        <w:rPr>
          <w:rFonts w:ascii="Arial" w:hAnsi="Arial" w:cs="Arial"/>
          <w:color w:val="222222"/>
          <w:shd w:val="clear" w:color="auto" w:fill="FFFFFF"/>
        </w:rPr>
      </w:pPr>
      <w:r w:rsidRPr="002A44A0">
        <w:rPr>
          <w:rFonts w:ascii="Arial" w:hAnsi="Arial" w:cs="Arial"/>
          <w:color w:val="222222"/>
          <w:highlight w:val="cyan"/>
          <w:shd w:val="clear" w:color="auto" w:fill="FFFFFF"/>
        </w:rPr>
        <w:t>Os autores muito agradecem os comentários e sugestões do revisor.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Comentários específicos: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</w:rPr>
        <w:br/>
      </w:r>
      <w:proofErr w:type="spellStart"/>
      <w:r w:rsidR="0063018B">
        <w:rPr>
          <w:rFonts w:ascii="Arial" w:hAnsi="Arial" w:cs="Arial"/>
          <w:color w:val="222222"/>
          <w:shd w:val="clear" w:color="auto" w:fill="FFFFFF"/>
        </w:rPr>
        <w:t>Introduction</w:t>
      </w:r>
      <w:proofErr w:type="spellEnd"/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Não está claro na introdução a importância deste problema, ou seja,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 xml:space="preserve">seria interessante ter uma </w:t>
      </w:r>
      <w:proofErr w:type="spellStart"/>
      <w:r w:rsidR="0063018B">
        <w:rPr>
          <w:rFonts w:ascii="Arial" w:hAnsi="Arial" w:cs="Arial"/>
          <w:color w:val="222222"/>
          <w:shd w:val="clear" w:color="auto" w:fill="FFFFFF"/>
        </w:rPr>
        <w:t>perspectiva</w:t>
      </w:r>
      <w:proofErr w:type="spellEnd"/>
      <w:r w:rsidR="0063018B">
        <w:rPr>
          <w:rFonts w:ascii="Arial" w:hAnsi="Arial" w:cs="Arial"/>
          <w:color w:val="222222"/>
          <w:shd w:val="clear" w:color="auto" w:fill="FFFFFF"/>
        </w:rPr>
        <w:t xml:space="preserve"> de quantas crianças são </w:t>
      </w:r>
      <w:proofErr w:type="spellStart"/>
      <w:r w:rsidR="0063018B">
        <w:rPr>
          <w:rFonts w:ascii="Arial" w:hAnsi="Arial" w:cs="Arial"/>
          <w:color w:val="222222"/>
          <w:shd w:val="clear" w:color="auto" w:fill="FFFFFF"/>
        </w:rPr>
        <w:t>afectadas</w:t>
      </w:r>
      <w:proofErr w:type="spellEnd"/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por esta doença. Qual a prevalência da doença? É importante ter uma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noção da dimensão do problema até para contextualizar o número de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observações que obtiveram.</w:t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31B5" w:rsidRPr="002A44A0">
        <w:rPr>
          <w:rFonts w:ascii="Arial" w:hAnsi="Arial" w:cs="Arial"/>
          <w:color w:val="222222"/>
          <w:highlight w:val="cyan"/>
          <w:shd w:val="clear" w:color="auto" w:fill="FFFFFF"/>
        </w:rPr>
        <w:sym w:font="Wingdings" w:char="F0E0"/>
      </w:r>
      <w:r w:rsidR="004B31B5" w:rsidRPr="002A44A0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 w:rsidRPr="002A44A0">
        <w:rPr>
          <w:rFonts w:ascii="Arial" w:hAnsi="Arial" w:cs="Arial"/>
          <w:color w:val="222222"/>
          <w:highlight w:val="cyan"/>
          <w:shd w:val="clear" w:color="auto" w:fill="FFFFFF"/>
        </w:rPr>
        <w:t>Considerámos muito pertinente este comentário, pelo que adicionamos esta informação na introdução.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3018B">
        <w:rPr>
          <w:rFonts w:ascii="Arial" w:hAnsi="Arial" w:cs="Arial"/>
          <w:color w:val="222222"/>
        </w:rPr>
        <w:br/>
      </w:r>
    </w:p>
    <w:p w:rsidR="002A44A0" w:rsidRDefault="0063018B" w:rsidP="0063018B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Materials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methods</w:t>
      </w:r>
      <w:proofErr w:type="spellEnd"/>
    </w:p>
    <w:p w:rsidR="002A44A0" w:rsidRDefault="0063018B" w:rsidP="006301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abstracté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dito que os dados foram retirados entre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Janeiro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2007 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Fevereiro 2018 mas nesta secção é dito que foram retirados dados até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Janeiro 2018. Seria importante logo nesta parte explicar o porquê dos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meses. Só mais em baixo é que se percebe e seria importante que essa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contextualização estivesse logo no início.</w:t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31B5" w:rsidRPr="002A44A0">
        <w:rPr>
          <w:rFonts w:ascii="Arial" w:hAnsi="Arial" w:cs="Arial"/>
          <w:color w:val="222222"/>
          <w:highlight w:val="cyan"/>
          <w:shd w:val="clear" w:color="auto" w:fill="FFFFFF"/>
        </w:rPr>
        <w:sym w:font="Wingdings" w:char="F0E0"/>
      </w:r>
      <w:r w:rsidR="004B31B5" w:rsidRPr="002A44A0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 w:rsidR="002A44A0" w:rsidRPr="002A44A0">
        <w:rPr>
          <w:rFonts w:ascii="Arial" w:hAnsi="Arial" w:cs="Arial"/>
          <w:color w:val="222222"/>
          <w:highlight w:val="cyan"/>
          <w:shd w:val="clear" w:color="auto" w:fill="FFFFFF"/>
        </w:rPr>
        <w:t xml:space="preserve">De facto, existia uma gralha na parte das datas, a qual foi corrigida. Adicionámos </w:t>
      </w:r>
      <w:r w:rsidR="002A44A0">
        <w:rPr>
          <w:rFonts w:ascii="Arial" w:hAnsi="Arial" w:cs="Arial"/>
          <w:color w:val="222222"/>
          <w:highlight w:val="cyan"/>
          <w:shd w:val="clear" w:color="auto" w:fill="FFFFFF"/>
        </w:rPr>
        <w:t>informação relativa aos períodos da dieta logo na introdução, de forma a clarificar esta questão.</w:t>
      </w:r>
      <w:r w:rsidR="004B31B5" w:rsidRPr="004B31B5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Statistical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analysis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Os autores dizem que fizeram uma análise estatística. Primeiro seria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importante dizer que não foi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efectuada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nenhuma análise estatística. O que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 fez foi uma estatística descritiva dos dados. </w:t>
      </w:r>
      <w:r w:rsidR="00DD7799" w:rsidRPr="00DD7799">
        <w:rPr>
          <w:rFonts w:ascii="Arial" w:hAnsi="Arial" w:cs="Arial"/>
          <w:color w:val="222222"/>
          <w:highlight w:val="cyan"/>
          <w:shd w:val="clear" w:color="auto" w:fill="FFFFFF"/>
        </w:rPr>
        <w:sym w:font="Wingdings" w:char="F0E0"/>
      </w:r>
      <w:r w:rsidR="00DD7799" w:rsidRPr="00DD7799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 w:rsidR="002A44A0">
        <w:rPr>
          <w:rFonts w:ascii="Arial" w:hAnsi="Arial" w:cs="Arial"/>
          <w:color w:val="222222"/>
          <w:highlight w:val="cyan"/>
          <w:shd w:val="clear" w:color="auto" w:fill="FFFFFF"/>
        </w:rPr>
        <w:t>Estamos de acordo com o revisor, pelo que efetuámos modificações neste parágrafo.</w:t>
      </w:r>
    </w:p>
    <w:p w:rsidR="00963148" w:rsidRDefault="002A44A0" w:rsidP="006301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 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Segundo, não percebo porque é que para variáveis “non-normal” é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apenas reportado a mediana e o IQR. Porque não é reportado o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 xml:space="preserve">desvio-padrão nem a média? Existem </w:t>
      </w:r>
      <w:proofErr w:type="spellStart"/>
      <w:r w:rsidR="0063018B">
        <w:rPr>
          <w:rFonts w:ascii="Arial" w:hAnsi="Arial" w:cs="Arial"/>
          <w:color w:val="222222"/>
          <w:shd w:val="clear" w:color="auto" w:fill="FFFFFF"/>
        </w:rPr>
        <w:t>outliers</w:t>
      </w:r>
      <w:proofErr w:type="spellEnd"/>
      <w:r w:rsidR="0063018B">
        <w:rPr>
          <w:rFonts w:ascii="Arial" w:hAnsi="Arial" w:cs="Arial"/>
          <w:color w:val="222222"/>
          <w:shd w:val="clear" w:color="auto" w:fill="FFFFFF"/>
        </w:rPr>
        <w:t>? A razão para reportar a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mediana e o IQR não se pode basear apenas na não normalidade da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distribuição das variáveis.</w:t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31B5" w:rsidRPr="004B31B5">
        <w:rPr>
          <w:rFonts w:ascii="Arial" w:hAnsi="Arial" w:cs="Arial"/>
          <w:color w:val="222222"/>
          <w:shd w:val="clear" w:color="auto" w:fill="FFFFFF"/>
        </w:rPr>
        <w:sym w:font="Wingdings" w:char="F0E0"/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A44A0">
        <w:rPr>
          <w:rFonts w:ascii="Arial" w:hAnsi="Arial" w:cs="Arial"/>
          <w:color w:val="222222"/>
          <w:highlight w:val="cyan"/>
          <w:shd w:val="clear" w:color="auto" w:fill="FFFFFF"/>
        </w:rPr>
        <w:t>T</w:t>
      </w:r>
      <w:r w:rsidR="004B31B5" w:rsidRPr="002A44A0">
        <w:rPr>
          <w:rFonts w:ascii="Arial" w:hAnsi="Arial" w:cs="Arial"/>
          <w:color w:val="222222"/>
          <w:highlight w:val="cyan"/>
          <w:shd w:val="clear" w:color="auto" w:fill="FFFFFF"/>
        </w:rPr>
        <w:t>e</w:t>
      </w:r>
      <w:r w:rsidR="004B31B5" w:rsidRPr="004B31B5">
        <w:rPr>
          <w:rFonts w:ascii="Arial" w:hAnsi="Arial" w:cs="Arial"/>
          <w:color w:val="222222"/>
          <w:highlight w:val="cyan"/>
          <w:shd w:val="clear" w:color="auto" w:fill="FFFFFF"/>
        </w:rPr>
        <w:t>ndo em conta o número de indivíduos</w:t>
      </w:r>
      <w:r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 w:rsidR="004B31B5" w:rsidRPr="004B31B5">
        <w:rPr>
          <w:rFonts w:ascii="Arial" w:hAnsi="Arial" w:cs="Arial"/>
          <w:color w:val="222222"/>
          <w:highlight w:val="cyan"/>
          <w:shd w:val="clear" w:color="auto" w:fill="FFFFFF"/>
        </w:rPr>
        <w:t>fica apenas uma análise descritiva</w:t>
      </w:r>
      <w:r w:rsidRPr="002A44A0">
        <w:rPr>
          <w:rFonts w:ascii="Arial" w:hAnsi="Arial" w:cs="Arial"/>
          <w:color w:val="222222"/>
          <w:highlight w:val="cyan"/>
          <w:shd w:val="clear" w:color="auto" w:fill="FFFFFF"/>
        </w:rPr>
        <w:t>. Não existem</w:t>
      </w:r>
      <w:r w:rsidRPr="002A44A0">
        <w:rPr>
          <w:rFonts w:ascii="Arial" w:hAnsi="Arial" w:cs="Arial"/>
          <w:i/>
          <w:color w:val="222222"/>
          <w:highlight w:val="cyan"/>
          <w:shd w:val="clear" w:color="auto" w:fill="FFFFFF"/>
        </w:rPr>
        <w:t xml:space="preserve"> </w:t>
      </w:r>
      <w:proofErr w:type="spellStart"/>
      <w:r w:rsidRPr="002A44A0">
        <w:rPr>
          <w:rFonts w:ascii="Arial" w:hAnsi="Arial" w:cs="Arial"/>
          <w:i/>
          <w:color w:val="222222"/>
          <w:highlight w:val="cyan"/>
          <w:shd w:val="clear" w:color="auto" w:fill="FFFFFF"/>
        </w:rPr>
        <w:t>outliers</w:t>
      </w:r>
      <w:proofErr w:type="spellEnd"/>
      <w:r w:rsidRPr="002A44A0">
        <w:rPr>
          <w:rFonts w:ascii="Arial" w:hAnsi="Arial" w:cs="Arial"/>
          <w:color w:val="222222"/>
          <w:highlight w:val="cyan"/>
          <w:shd w:val="clear" w:color="auto" w:fill="FFFFFF"/>
        </w:rPr>
        <w:t>.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</w:rPr>
        <w:br/>
      </w:r>
      <w:proofErr w:type="spellStart"/>
      <w:r w:rsidR="0063018B">
        <w:rPr>
          <w:rFonts w:ascii="Arial" w:hAnsi="Arial" w:cs="Arial"/>
          <w:color w:val="222222"/>
          <w:shd w:val="clear" w:color="auto" w:fill="FFFFFF"/>
        </w:rPr>
        <w:lastRenderedPageBreak/>
        <w:t>Results</w:t>
      </w:r>
      <w:proofErr w:type="spellEnd"/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 xml:space="preserve">De acordo com a metodologia a idade máxima deveria ser 18 </w:t>
      </w:r>
      <w:proofErr w:type="gramStart"/>
      <w:r w:rsidR="0063018B">
        <w:rPr>
          <w:rFonts w:ascii="Arial" w:hAnsi="Arial" w:cs="Arial"/>
          <w:color w:val="222222"/>
          <w:shd w:val="clear" w:color="auto" w:fill="FFFFFF"/>
        </w:rPr>
        <w:t>anos</w:t>
      </w:r>
      <w:proofErr w:type="gramEnd"/>
      <w:r w:rsidR="0063018B">
        <w:rPr>
          <w:rFonts w:ascii="Arial" w:hAnsi="Arial" w:cs="Arial"/>
          <w:color w:val="222222"/>
          <w:shd w:val="clear" w:color="auto" w:fill="FFFFFF"/>
        </w:rPr>
        <w:t xml:space="preserve"> mas nesta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secção dizem que é 19 anos. É comparável dois doentes em que um inicia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o tratamento em “</w:t>
      </w:r>
      <w:proofErr w:type="spellStart"/>
      <w:r w:rsidR="0063018B">
        <w:rPr>
          <w:rFonts w:ascii="Arial" w:hAnsi="Arial" w:cs="Arial"/>
          <w:color w:val="222222"/>
          <w:shd w:val="clear" w:color="auto" w:fill="FFFFFF"/>
        </w:rPr>
        <w:t>outpatient</w:t>
      </w:r>
      <w:proofErr w:type="spellEnd"/>
      <w:r w:rsidR="0063018B">
        <w:rPr>
          <w:rFonts w:ascii="Arial" w:hAnsi="Arial" w:cs="Arial"/>
          <w:color w:val="222222"/>
          <w:shd w:val="clear" w:color="auto" w:fill="FFFFFF"/>
        </w:rPr>
        <w:t>” e outro em “</w:t>
      </w:r>
      <w:proofErr w:type="spellStart"/>
      <w:r w:rsidR="0063018B">
        <w:rPr>
          <w:rFonts w:ascii="Arial" w:hAnsi="Arial" w:cs="Arial"/>
          <w:color w:val="222222"/>
          <w:shd w:val="clear" w:color="auto" w:fill="FFFFFF"/>
        </w:rPr>
        <w:t>inpatient</w:t>
      </w:r>
      <w:proofErr w:type="spellEnd"/>
      <w:r w:rsidR="0063018B">
        <w:rPr>
          <w:rFonts w:ascii="Arial" w:hAnsi="Arial" w:cs="Arial"/>
          <w:color w:val="222222"/>
          <w:shd w:val="clear" w:color="auto" w:fill="FFFFFF"/>
        </w:rPr>
        <w:t>”? Talvez seja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importante esclarecer este ponto.</w:t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31B5" w:rsidRPr="00963148">
        <w:rPr>
          <w:rFonts w:ascii="Arial" w:hAnsi="Arial" w:cs="Arial"/>
          <w:color w:val="222222"/>
          <w:highlight w:val="cyan"/>
          <w:shd w:val="clear" w:color="auto" w:fill="FFFFFF"/>
        </w:rPr>
        <w:sym w:font="Wingdings" w:char="F0E0"/>
      </w:r>
      <w:r w:rsidR="00963148" w:rsidRPr="00963148">
        <w:rPr>
          <w:rFonts w:ascii="Arial" w:hAnsi="Arial" w:cs="Arial"/>
          <w:color w:val="222222"/>
          <w:highlight w:val="cyan"/>
          <w:shd w:val="clear" w:color="auto" w:fill="FFFFFF"/>
        </w:rPr>
        <w:t xml:space="preserve">Procedemos à correção da questão das idades. São comparáveis pois a implementação da dieta é da mesma forma, </w:t>
      </w:r>
      <w:proofErr w:type="gramStart"/>
      <w:r w:rsidR="00963148" w:rsidRPr="00963148">
        <w:rPr>
          <w:rFonts w:ascii="Arial" w:hAnsi="Arial" w:cs="Arial"/>
          <w:color w:val="222222"/>
          <w:highlight w:val="cyan"/>
          <w:shd w:val="clear" w:color="auto" w:fill="FFFFFF"/>
        </w:rPr>
        <w:t>são no entanto</w:t>
      </w:r>
      <w:proofErr w:type="gramEnd"/>
      <w:r w:rsidR="00963148" w:rsidRPr="00963148">
        <w:rPr>
          <w:rFonts w:ascii="Arial" w:hAnsi="Arial" w:cs="Arial"/>
          <w:color w:val="222222"/>
          <w:highlight w:val="cyan"/>
          <w:shd w:val="clear" w:color="auto" w:fill="FFFFFF"/>
        </w:rPr>
        <w:t xml:space="preserve"> pais que já têm conhecimentos sobre a dieta que iniciam fora do hospital.</w:t>
      </w:r>
    </w:p>
    <w:p w:rsidR="00963148" w:rsidRDefault="00963148" w:rsidP="006301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 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Quanto à análise da eficácia (Tabela 2), porque não fazer uma análise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estatística de diferenças de médias dentro do grupo e entre grupos (se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fizer sentido em termos clínicos)?  </w:t>
      </w:r>
      <w:r w:rsidR="004B31B5" w:rsidRPr="004B31B5">
        <w:rPr>
          <w:rFonts w:ascii="Arial" w:hAnsi="Arial" w:cs="Arial"/>
          <w:color w:val="222222"/>
          <w:shd w:val="clear" w:color="auto" w:fill="FFFFFF"/>
        </w:rPr>
        <w:sym w:font="Wingdings" w:char="F0E0"/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highlight w:val="cyan"/>
          <w:shd w:val="clear" w:color="auto" w:fill="FFFFFF"/>
        </w:rPr>
        <w:t xml:space="preserve">Consideramos que o tamanho da amostra é pequeno para tal. </w:t>
      </w:r>
    </w:p>
    <w:p w:rsidR="00963148" w:rsidRDefault="00963148" w:rsidP="006301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 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Não percebo a análise realizada na Tabela 3. Em termos estatísticos, esta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análise não faz muito sentido uma vez que só se tem uma observação por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categoria. Além de não ser representativo nenhuma conclusão de pode tirar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da análise (não há comparador). A análise poderá fazer sentido em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 xml:space="preserve">termos </w:t>
      </w:r>
      <w:proofErr w:type="gramStart"/>
      <w:r w:rsidR="0063018B">
        <w:rPr>
          <w:rFonts w:ascii="Arial" w:hAnsi="Arial" w:cs="Arial"/>
          <w:color w:val="222222"/>
          <w:shd w:val="clear" w:color="auto" w:fill="FFFFFF"/>
        </w:rPr>
        <w:t>clínicos</w:t>
      </w:r>
      <w:proofErr w:type="gramEnd"/>
      <w:r w:rsidR="0063018B">
        <w:rPr>
          <w:rFonts w:ascii="Arial" w:hAnsi="Arial" w:cs="Arial"/>
          <w:color w:val="222222"/>
          <w:shd w:val="clear" w:color="auto" w:fill="FFFFFF"/>
        </w:rPr>
        <w:t xml:space="preserve"> mas se assim for isso deverá estar explicitado.</w:t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31B5" w:rsidRPr="004B31B5">
        <w:rPr>
          <w:rFonts w:ascii="Arial" w:hAnsi="Arial" w:cs="Arial"/>
          <w:color w:val="222222"/>
          <w:shd w:val="clear" w:color="auto" w:fill="FFFFFF"/>
        </w:rPr>
        <w:sym w:font="Wingdings" w:char="F0E0"/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highlight w:val="cyan"/>
          <w:shd w:val="clear" w:color="auto" w:fill="FFFFFF"/>
        </w:rPr>
        <w:t>Queremos sublinhar o fato de ser uma tabela cujo objetivo é representar o resultado em doentes com alterações genéticas específicas, tendo importância pela raridade de tais descrições.</w:t>
      </w:r>
    </w:p>
    <w:p w:rsidR="00963148" w:rsidRDefault="0063018B" w:rsidP="006301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Relativamente às variáveis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subjectivas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estas podem criar algum viés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análise. Sugestão: verificar para doentes com o mesmo médico 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classificação destas variáveis de forma a controlar para possíveis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viéses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31B5" w:rsidRPr="004B31B5">
        <w:rPr>
          <w:rFonts w:ascii="Arial" w:hAnsi="Arial" w:cs="Arial"/>
          <w:color w:val="222222"/>
          <w:highlight w:val="cyan"/>
          <w:shd w:val="clear" w:color="auto" w:fill="FFFFFF"/>
        </w:rPr>
        <w:sym w:font="Wingdings" w:char="F0E0"/>
      </w:r>
      <w:r w:rsidR="004B31B5" w:rsidRPr="004B31B5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 w:rsidR="00963148">
        <w:rPr>
          <w:rFonts w:ascii="Arial" w:hAnsi="Arial" w:cs="Arial"/>
          <w:color w:val="222222"/>
          <w:highlight w:val="cyan"/>
          <w:shd w:val="clear" w:color="auto" w:fill="FFFFFF"/>
        </w:rPr>
        <w:t>Os doentes são avaliados sempre pelo mesmo médico, em raras situações pelo outro médico da equipa (equipa pediátrica de Metabólicas com 2 elementos).</w:t>
      </w:r>
    </w:p>
    <w:p w:rsidR="00FC4198" w:rsidRPr="0063018B" w:rsidRDefault="00963148" w:rsidP="0063018B">
      <w:r>
        <w:rPr>
          <w:rFonts w:ascii="Arial" w:hAnsi="Arial" w:cs="Arial"/>
          <w:color w:val="222222"/>
        </w:rPr>
        <w:t xml:space="preserve"> 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Discussão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Ao longo da discussão os autores vão fazendo comparações dos seus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resultados com outros estudos. No entanto, seria importante perceber se é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tudo comparável (o protocolo é o mesmo? Será que apesar de chegarem a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percentagens semelhantes o protocolo é diferente o que cria um viés na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comparação?)</w:t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31B5" w:rsidRPr="00963148">
        <w:rPr>
          <w:rFonts w:ascii="Arial" w:hAnsi="Arial" w:cs="Arial"/>
          <w:color w:val="222222"/>
          <w:highlight w:val="cyan"/>
          <w:shd w:val="clear" w:color="auto" w:fill="FFFFFF"/>
        </w:rPr>
        <w:sym w:font="Wingdings" w:char="F0E0"/>
      </w:r>
      <w:r w:rsidR="004B31B5" w:rsidRPr="00963148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 w:rsidRPr="00963148">
        <w:rPr>
          <w:rFonts w:ascii="Arial" w:hAnsi="Arial" w:cs="Arial"/>
          <w:color w:val="222222"/>
          <w:highlight w:val="cyan"/>
          <w:shd w:val="clear" w:color="auto" w:fill="FFFFFF"/>
        </w:rPr>
        <w:t>O</w:t>
      </w:r>
      <w:r w:rsidR="004B31B5" w:rsidRPr="00963148">
        <w:rPr>
          <w:rFonts w:ascii="Arial" w:hAnsi="Arial" w:cs="Arial"/>
          <w:color w:val="222222"/>
          <w:highlight w:val="cyan"/>
          <w:shd w:val="clear" w:color="auto" w:fill="FFFFFF"/>
        </w:rPr>
        <w:t xml:space="preserve">s </w:t>
      </w:r>
      <w:r w:rsidR="004B31B5" w:rsidRPr="00D6520C">
        <w:rPr>
          <w:rFonts w:ascii="Arial" w:hAnsi="Arial" w:cs="Arial"/>
          <w:color w:val="222222"/>
          <w:highlight w:val="cyan"/>
          <w:shd w:val="clear" w:color="auto" w:fill="FFFFFF"/>
        </w:rPr>
        <w:t xml:space="preserve">protocolos mais recentes a nível internacional são parecidos, alias, os vários centros reportam a sua conduta ao grupo do Dr. </w:t>
      </w:r>
      <w:proofErr w:type="spellStart"/>
      <w:r w:rsidR="004B31B5" w:rsidRPr="00D6520C">
        <w:rPr>
          <w:rFonts w:ascii="Arial" w:hAnsi="Arial" w:cs="Arial"/>
          <w:color w:val="222222"/>
          <w:highlight w:val="cyan"/>
          <w:shd w:val="clear" w:color="auto" w:fill="FFFFFF"/>
        </w:rPr>
        <w:t>Kossof</w:t>
      </w:r>
      <w:proofErr w:type="spellEnd"/>
      <w:r w:rsidR="00D6520C" w:rsidRPr="00D6520C">
        <w:rPr>
          <w:rFonts w:ascii="Arial" w:hAnsi="Arial" w:cs="Arial"/>
          <w:color w:val="222222"/>
          <w:highlight w:val="cyan"/>
          <w:shd w:val="clear" w:color="auto" w:fill="FFFFFF"/>
        </w:rPr>
        <w:t>. Além disso fizemos uma leitura dos métodos de cada estudo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Por último, é feita uma comparação com um estudo português já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publicado sobre esta temática. Seria importante os autores esclarecerem a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“originalidade” deste artigo. O que traz de novo face ao que existe? É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importante ter evidência científica para os diferentes protocolos? Quais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as principais diferenças que nos possam levar a pensar que os resultados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seriam diferentes?</w:t>
      </w:r>
      <w:r w:rsidR="004B31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B31B5" w:rsidRPr="00D6520C">
        <w:rPr>
          <w:rFonts w:ascii="Arial" w:hAnsi="Arial" w:cs="Arial"/>
          <w:color w:val="222222"/>
          <w:highlight w:val="cyan"/>
          <w:shd w:val="clear" w:color="auto" w:fill="FFFFFF"/>
        </w:rPr>
        <w:sym w:font="Wingdings" w:char="F0E0"/>
      </w:r>
      <w:r w:rsidR="004B31B5" w:rsidRPr="00D6520C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highlight w:val="cyan"/>
          <w:shd w:val="clear" w:color="auto" w:fill="FFFFFF"/>
        </w:rPr>
        <w:t>O</w:t>
      </w:r>
      <w:r w:rsidR="00D6520C" w:rsidRPr="00D6520C">
        <w:rPr>
          <w:rFonts w:ascii="Arial" w:hAnsi="Arial" w:cs="Arial"/>
          <w:color w:val="222222"/>
          <w:highlight w:val="cyan"/>
          <w:shd w:val="clear" w:color="auto" w:fill="FFFFFF"/>
        </w:rPr>
        <w:t xml:space="preserve"> artigo tem 10 anos de diferença, já não se faz o período de jejum inicial que antes se fazia, acrescentamos a parte das alterações genéticas, ou seja, acrescentamos dados em relação à etiologia. É necessário reportar mais dados no que toca a este tipo de patologia, de forma a aumentar a evidência que apoia o uso desta terapêutica.</w:t>
      </w:r>
      <w:r w:rsidRPr="00963148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</w:rPr>
        <w:lastRenderedPageBreak/>
        <w:br/>
      </w:r>
      <w:r w:rsidR="0063018B">
        <w:rPr>
          <w:rFonts w:ascii="Arial" w:hAnsi="Arial" w:cs="Arial"/>
          <w:color w:val="222222"/>
          <w:shd w:val="clear" w:color="auto" w:fill="FFFFFF"/>
        </w:rPr>
        <w:t>Adicionalmente, penso que como limitação deveriam acrescentar o facto de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 xml:space="preserve">existirem duas variáveis </w:t>
      </w:r>
      <w:proofErr w:type="spellStart"/>
      <w:r w:rsidR="0063018B">
        <w:rPr>
          <w:rFonts w:ascii="Arial" w:hAnsi="Arial" w:cs="Arial"/>
          <w:color w:val="222222"/>
          <w:shd w:val="clear" w:color="auto" w:fill="FFFFFF"/>
        </w:rPr>
        <w:t>subjectivas</w:t>
      </w:r>
      <w:proofErr w:type="spellEnd"/>
      <w:r w:rsidR="0063018B">
        <w:rPr>
          <w:rFonts w:ascii="Arial" w:hAnsi="Arial" w:cs="Arial"/>
          <w:color w:val="222222"/>
          <w:shd w:val="clear" w:color="auto" w:fill="FFFFFF"/>
        </w:rPr>
        <w:t xml:space="preserve"> as quais podem trazer </w:t>
      </w:r>
      <w:proofErr w:type="gramStart"/>
      <w:r w:rsidR="0063018B">
        <w:rPr>
          <w:rFonts w:ascii="Arial" w:hAnsi="Arial" w:cs="Arial"/>
          <w:color w:val="222222"/>
          <w:shd w:val="clear" w:color="auto" w:fill="FFFFFF"/>
        </w:rPr>
        <w:t>alguma viés</w:t>
      </w:r>
      <w:proofErr w:type="gramEnd"/>
      <w:r w:rsidR="0063018B">
        <w:rPr>
          <w:rFonts w:ascii="Arial" w:hAnsi="Arial" w:cs="Arial"/>
          <w:color w:val="222222"/>
          <w:shd w:val="clear" w:color="auto" w:fill="FFFFFF"/>
        </w:rPr>
        <w:t xml:space="preserve"> à</w:t>
      </w:r>
      <w:r w:rsidR="0063018B"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  <w:shd w:val="clear" w:color="auto" w:fill="FFFFFF"/>
        </w:rPr>
        <w:t>análise.</w:t>
      </w:r>
      <w:r w:rsidR="004B31B5" w:rsidRPr="004B31B5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 w:rsidR="004B31B5" w:rsidRPr="004B31B5">
        <w:rPr>
          <w:rFonts w:ascii="Arial" w:hAnsi="Arial" w:cs="Arial"/>
          <w:color w:val="222222"/>
          <w:highlight w:val="cyan"/>
          <w:shd w:val="clear" w:color="auto" w:fill="FFFFFF"/>
        </w:rPr>
        <w:sym w:font="Wingdings" w:char="F0E0"/>
      </w:r>
      <w:r w:rsidR="004B31B5" w:rsidRPr="004B31B5">
        <w:rPr>
          <w:rFonts w:ascii="Arial" w:hAnsi="Arial" w:cs="Arial"/>
          <w:color w:val="222222"/>
          <w:highlight w:val="cyan"/>
          <w:shd w:val="clear" w:color="auto" w:fill="FFFFFF"/>
        </w:rPr>
        <w:t xml:space="preserve"> </w:t>
      </w:r>
      <w:r w:rsidRPr="00963148">
        <w:rPr>
          <w:rFonts w:ascii="Arial" w:hAnsi="Arial" w:cs="Arial"/>
          <w:color w:val="222222"/>
          <w:highlight w:val="cyan"/>
          <w:shd w:val="clear" w:color="auto" w:fill="FFFFFF"/>
        </w:rPr>
        <w:t>Procedemos à alteração sugerida pelo revisor.</w:t>
      </w:r>
      <w:r>
        <w:rPr>
          <w:rFonts w:ascii="Arial" w:hAnsi="Arial" w:cs="Arial"/>
          <w:color w:val="222222"/>
        </w:rPr>
        <w:br/>
      </w:r>
      <w:r w:rsidR="0063018B">
        <w:rPr>
          <w:rFonts w:ascii="Arial" w:hAnsi="Arial" w:cs="Arial"/>
          <w:color w:val="222222"/>
        </w:rPr>
        <w:br/>
      </w:r>
    </w:p>
    <w:sectPr w:rsidR="00FC4198" w:rsidRPr="00630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B"/>
    <w:rsid w:val="00141887"/>
    <w:rsid w:val="001659AB"/>
    <w:rsid w:val="002A44A0"/>
    <w:rsid w:val="003916C5"/>
    <w:rsid w:val="004B31B5"/>
    <w:rsid w:val="0063018B"/>
    <w:rsid w:val="00637BDC"/>
    <w:rsid w:val="007C04A5"/>
    <w:rsid w:val="00963148"/>
    <w:rsid w:val="00D6520C"/>
    <w:rsid w:val="00D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0653-57EF-4095-8B87-D3FDDE28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Luz</dc:creator>
  <cp:keywords/>
  <dc:description/>
  <cp:lastModifiedBy>Inês Luz</cp:lastModifiedBy>
  <cp:revision>2</cp:revision>
  <dcterms:created xsi:type="dcterms:W3CDTF">2019-04-13T14:46:00Z</dcterms:created>
  <dcterms:modified xsi:type="dcterms:W3CDTF">2019-04-13T14:46:00Z</dcterms:modified>
</cp:coreProperties>
</file>