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4DBE" w14:textId="325399FE" w:rsidR="000F31B6" w:rsidRPr="000F31B6" w:rsidRDefault="000F31B6" w:rsidP="000F31B6">
      <w:pPr>
        <w:jc w:val="center"/>
        <w:rPr>
          <w:rFonts w:ascii="Segoe UI" w:hAnsi="Segoe UI" w:cs="Segoe UI"/>
          <w:b/>
          <w:bCs/>
          <w:u w:val="single"/>
        </w:rPr>
      </w:pPr>
      <w:r w:rsidRPr="000F31B6">
        <w:rPr>
          <w:rFonts w:ascii="Segoe UI" w:hAnsi="Segoe UI" w:cs="Segoe UI"/>
          <w:b/>
          <w:bCs/>
          <w:u w:val="single"/>
        </w:rPr>
        <w:t>Respostas ao editor e aos revisores</w:t>
      </w:r>
    </w:p>
    <w:p w14:paraId="3558AC5A" w14:textId="77777777" w:rsidR="00CA3CF7" w:rsidRDefault="00CA3CF7" w:rsidP="000F31B6">
      <w:pPr>
        <w:spacing w:after="0" w:line="360" w:lineRule="auto"/>
        <w:rPr>
          <w:rFonts w:ascii="Segoe UI" w:hAnsi="Segoe UI" w:cs="Segoe UI"/>
          <w:b/>
          <w:bCs/>
          <w:u w:val="single"/>
        </w:rPr>
      </w:pPr>
    </w:p>
    <w:p w14:paraId="0700E6C0" w14:textId="32CA5BBB" w:rsidR="00CA3CF7" w:rsidRPr="00207C3B" w:rsidRDefault="00CA3CF7" w:rsidP="000F31B6">
      <w:pPr>
        <w:spacing w:after="0" w:line="360" w:lineRule="auto"/>
        <w:rPr>
          <w:rFonts w:ascii="Segoe UI" w:hAnsi="Segoe UI" w:cs="Segoe UI"/>
          <w:b/>
          <w:bCs/>
        </w:rPr>
      </w:pPr>
      <w:r w:rsidRPr="00207C3B">
        <w:rPr>
          <w:rFonts w:ascii="Segoe UI" w:hAnsi="Segoe UI" w:cs="Segoe UI"/>
          <w:b/>
          <w:bCs/>
        </w:rPr>
        <w:t>Exmo Sr Dr Tiago Vil</w:t>
      </w:r>
      <w:r w:rsidR="00207C3B" w:rsidRPr="00207C3B">
        <w:rPr>
          <w:rFonts w:ascii="Segoe UI" w:hAnsi="Segoe UI" w:cs="Segoe UI"/>
          <w:b/>
          <w:bCs/>
        </w:rPr>
        <w:t>l</w:t>
      </w:r>
      <w:r w:rsidRPr="00207C3B">
        <w:rPr>
          <w:rFonts w:ascii="Segoe UI" w:hAnsi="Segoe UI" w:cs="Segoe UI"/>
          <w:b/>
          <w:bCs/>
        </w:rPr>
        <w:t>anueva</w:t>
      </w:r>
      <w:r w:rsidR="00207C3B" w:rsidRPr="00207C3B">
        <w:rPr>
          <w:rFonts w:ascii="Segoe UI" w:hAnsi="Segoe UI" w:cs="Segoe UI"/>
          <w:b/>
          <w:bCs/>
        </w:rPr>
        <w:t>,</w:t>
      </w:r>
    </w:p>
    <w:p w14:paraId="51C7145E" w14:textId="36050D8D" w:rsidR="00207C3B" w:rsidRPr="00207C3B" w:rsidRDefault="00207C3B" w:rsidP="000F31B6">
      <w:pPr>
        <w:spacing w:after="0" w:line="360" w:lineRule="auto"/>
        <w:rPr>
          <w:rFonts w:ascii="Segoe UI" w:hAnsi="Segoe UI" w:cs="Segoe UI"/>
          <w:b/>
          <w:bCs/>
        </w:rPr>
      </w:pPr>
      <w:r w:rsidRPr="00207C3B">
        <w:rPr>
          <w:rFonts w:ascii="Segoe UI" w:hAnsi="Segoe UI" w:cs="Segoe UI"/>
          <w:b/>
          <w:bCs/>
        </w:rPr>
        <w:t>Agradecemos o seu e-mail e os comentários dos revisores, que contribuíram para uma melhoria evidente na qualidade deste manuscrito. Procurámos responder a todas as questões colocadas pelos mesmos.</w:t>
      </w:r>
    </w:p>
    <w:p w14:paraId="04FFCD1C" w14:textId="4CE67C97" w:rsidR="00207C3B" w:rsidRPr="00207C3B" w:rsidRDefault="00207C3B" w:rsidP="000F31B6">
      <w:pPr>
        <w:spacing w:after="0" w:line="360" w:lineRule="auto"/>
        <w:rPr>
          <w:rFonts w:ascii="Segoe UI" w:hAnsi="Segoe UI" w:cs="Segoe UI"/>
          <w:b/>
          <w:bCs/>
        </w:rPr>
      </w:pPr>
      <w:r w:rsidRPr="00207C3B">
        <w:rPr>
          <w:rFonts w:ascii="Segoe UI" w:hAnsi="Segoe UI" w:cs="Segoe UI"/>
          <w:b/>
          <w:bCs/>
        </w:rPr>
        <w:t>Com os melhores cumprimentos,</w:t>
      </w:r>
    </w:p>
    <w:p w14:paraId="414690F6" w14:textId="2761B6DA" w:rsidR="00207C3B" w:rsidRPr="00CA3CF7" w:rsidRDefault="00207C3B" w:rsidP="000F31B6">
      <w:pPr>
        <w:spacing w:after="0" w:line="360" w:lineRule="auto"/>
        <w:rPr>
          <w:rFonts w:ascii="Segoe UI" w:hAnsi="Segoe UI" w:cs="Segoe UI"/>
        </w:rPr>
      </w:pPr>
      <w:r w:rsidRPr="00207C3B">
        <w:rPr>
          <w:rFonts w:ascii="Segoe UI" w:hAnsi="Segoe UI" w:cs="Segoe UI"/>
          <w:b/>
          <w:bCs/>
        </w:rPr>
        <w:t xml:space="preserve">Paulo </w:t>
      </w:r>
      <w:r>
        <w:rPr>
          <w:rFonts w:ascii="Segoe UI" w:hAnsi="Segoe UI" w:cs="Segoe UI"/>
          <w:b/>
          <w:bCs/>
        </w:rPr>
        <w:t>P</w:t>
      </w:r>
      <w:r w:rsidRPr="00207C3B">
        <w:rPr>
          <w:rFonts w:ascii="Segoe UI" w:hAnsi="Segoe UI" w:cs="Segoe UI"/>
          <w:b/>
          <w:bCs/>
        </w:rPr>
        <w:t>aixão</w:t>
      </w:r>
    </w:p>
    <w:p w14:paraId="671C9A73" w14:textId="25D8BE15" w:rsidR="000F31B6" w:rsidRDefault="00EC727F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u w:val="single"/>
        </w:rPr>
        <w:br/>
      </w:r>
      <w:r w:rsidRPr="00192B6E">
        <w:rPr>
          <w:rFonts w:ascii="Segoe UI" w:hAnsi="Segoe UI" w:cs="Segoe UI"/>
          <w:shd w:val="clear" w:color="auto" w:fill="FFFFFF"/>
        </w:rPr>
        <w:t>Notas do Editor:</w:t>
      </w:r>
      <w:r w:rsidRPr="00192B6E">
        <w:rPr>
          <w:rFonts w:ascii="Segoe UI" w:hAnsi="Segoe UI" w:cs="Segoe UI"/>
        </w:rPr>
        <w:br/>
      </w:r>
      <w:r w:rsidRPr="00192B6E">
        <w:rPr>
          <w:rFonts w:ascii="Segoe UI" w:hAnsi="Segoe UI" w:cs="Segoe UI"/>
          <w:shd w:val="clear" w:color="auto" w:fill="FFFFFF"/>
        </w:rPr>
        <w:t>- é obrigatório o título também em inglês na primeira página do</w:t>
      </w:r>
      <w:r w:rsidRPr="00192B6E">
        <w:rPr>
          <w:rFonts w:ascii="Segoe UI" w:hAnsi="Segoe UI" w:cs="Segoe UI"/>
        </w:rPr>
        <w:br/>
      </w:r>
      <w:r w:rsidRPr="00192B6E">
        <w:rPr>
          <w:rFonts w:ascii="Segoe UI" w:hAnsi="Segoe UI" w:cs="Segoe UI"/>
          <w:shd w:val="clear" w:color="auto" w:fill="FFFFFF"/>
        </w:rPr>
        <w:t>manuscrito;</w:t>
      </w:r>
      <w:r w:rsidR="000F31B6">
        <w:rPr>
          <w:rFonts w:ascii="Segoe UI" w:hAnsi="Segoe UI" w:cs="Segoe UI"/>
          <w:shd w:val="clear" w:color="auto" w:fill="FFFFFF"/>
        </w:rPr>
        <w:t xml:space="preserve"> </w:t>
      </w:r>
    </w:p>
    <w:p w14:paraId="2EDFC0EC" w14:textId="77777777" w:rsidR="000F31B6" w:rsidRPr="000F31B6" w:rsidRDefault="000F31B6" w:rsidP="000F31B6">
      <w:pPr>
        <w:spacing w:after="0" w:line="360" w:lineRule="auto"/>
        <w:rPr>
          <w:rFonts w:ascii="Segoe UI" w:hAnsi="Segoe UI" w:cs="Segoe UI"/>
          <w:b/>
          <w:bCs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Efetuado</w:t>
      </w:r>
      <w:r w:rsidR="00EC727F" w:rsidRPr="000F31B6">
        <w:rPr>
          <w:rFonts w:ascii="Segoe UI" w:hAnsi="Segoe UI" w:cs="Segoe UI"/>
          <w:b/>
          <w:bCs/>
        </w:rPr>
        <w:br/>
      </w:r>
    </w:p>
    <w:p w14:paraId="34C63BFB" w14:textId="77777777" w:rsidR="000F31B6" w:rsidRDefault="00EC727F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17168D">
        <w:rPr>
          <w:rFonts w:ascii="Segoe UI" w:hAnsi="Segoe UI" w:cs="Segoe UI"/>
          <w:shd w:val="clear" w:color="auto" w:fill="FFFFFF"/>
        </w:rPr>
        <w:t>- o resumo e o abstract não deverão incluir abreviaturas;</w:t>
      </w:r>
    </w:p>
    <w:p w14:paraId="7EF387B2" w14:textId="77777777" w:rsidR="000F31B6" w:rsidRDefault="000F31B6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Efetuado</w:t>
      </w:r>
      <w:r w:rsidR="00EC727F" w:rsidRPr="0017168D">
        <w:rPr>
          <w:rFonts w:ascii="Segoe UI" w:hAnsi="Segoe UI" w:cs="Segoe UI"/>
        </w:rPr>
        <w:br/>
      </w:r>
    </w:p>
    <w:p w14:paraId="0AFD0879" w14:textId="77777777" w:rsidR="000F31B6" w:rsidRDefault="00EC727F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575FAC">
        <w:rPr>
          <w:rFonts w:ascii="Segoe UI" w:hAnsi="Segoe UI" w:cs="Segoe UI"/>
          <w:shd w:val="clear" w:color="auto" w:fill="FFFFFF"/>
        </w:rPr>
        <w:t>- no corpo do manuscrito as referências deverão ser assinaladas em</w:t>
      </w:r>
      <w:r w:rsidRPr="00575FAC">
        <w:rPr>
          <w:rFonts w:ascii="Segoe UI" w:hAnsi="Segoe UI" w:cs="Segoe UI"/>
        </w:rPr>
        <w:br/>
      </w:r>
      <w:r w:rsidRPr="00575FAC">
        <w:rPr>
          <w:rFonts w:ascii="Segoe UI" w:hAnsi="Segoe UI" w:cs="Segoe UI"/>
          <w:shd w:val="clear" w:color="auto" w:fill="FFFFFF"/>
        </w:rPr>
        <w:t>sobrescrito (expoente), a seguir a vírgulas (,) e pontos finais (.), ou</w:t>
      </w:r>
      <w:r w:rsidRPr="00575FAC">
        <w:rPr>
          <w:rFonts w:ascii="Segoe UI" w:hAnsi="Segoe UI" w:cs="Segoe UI"/>
        </w:rPr>
        <w:br/>
      </w:r>
      <w:r w:rsidRPr="00575FAC">
        <w:rPr>
          <w:rFonts w:ascii="Segoe UI" w:hAnsi="Segoe UI" w:cs="Segoe UI"/>
          <w:shd w:val="clear" w:color="auto" w:fill="FFFFFF"/>
        </w:rPr>
        <w:t>antes de ponto e vírgula (;) e dois pontos (:).</w:t>
      </w:r>
    </w:p>
    <w:p w14:paraId="1B2725E4" w14:textId="77777777" w:rsidR="000F31B6" w:rsidRDefault="000F31B6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Efetuado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-----------------------------------------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Revisor B: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Artigo muito interessante. Amostra porém pequena.</w:t>
      </w:r>
    </w:p>
    <w:p w14:paraId="620F7987" w14:textId="77777777" w:rsidR="000F31B6" w:rsidRDefault="000F31B6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 xml:space="preserve">Resposta: </w:t>
      </w:r>
      <w:r>
        <w:rPr>
          <w:rFonts w:ascii="Segoe UI" w:hAnsi="Segoe UI" w:cs="Segoe UI"/>
          <w:b/>
          <w:bCs/>
          <w:shd w:val="clear" w:color="auto" w:fill="FFFFFF"/>
        </w:rPr>
        <w:t>reforçadas as limitações do estudo devido à baixa amostragem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------------------------------------------------------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------------------------------------------------------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Revisor C: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Do ponto de vista metodológico/estatistico o estudo apresentado, aprovado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lastRenderedPageBreak/>
        <w:t>pela comissão de ética, apresenta uma estrutura coerente quer em termos da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amostragem quer no que concerne aos métodos analiticos utilizados. A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compoente estatísitca apresentadas e discutidas correspoindem a um trabalho</w:t>
      </w:r>
      <w:r w:rsidR="00EC727F" w:rsidRPr="00575FAC">
        <w:rPr>
          <w:rFonts w:ascii="Segoe UI" w:hAnsi="Segoe UI" w:cs="Segoe UI"/>
        </w:rPr>
        <w:br/>
      </w:r>
      <w:r w:rsidR="00EC727F" w:rsidRPr="00575FAC">
        <w:rPr>
          <w:rFonts w:ascii="Segoe UI" w:hAnsi="Segoe UI" w:cs="Segoe UI"/>
          <w:shd w:val="clear" w:color="auto" w:fill="FFFFFF"/>
        </w:rPr>
        <w:t>criterioso que resalta na discussão conslusiva dos resultados.</w:t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192B6E">
        <w:rPr>
          <w:rFonts w:ascii="Segoe UI" w:hAnsi="Segoe UI" w:cs="Segoe UI"/>
          <w:color w:val="FF0000"/>
          <w:shd w:val="clear" w:color="auto" w:fill="FFFFFF"/>
        </w:rPr>
        <w:t>------------------------------------------------------</w:t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192B6E">
        <w:rPr>
          <w:rFonts w:ascii="Segoe UI" w:hAnsi="Segoe UI" w:cs="Segoe UI"/>
          <w:color w:val="FF0000"/>
          <w:shd w:val="clear" w:color="auto" w:fill="FFFFFF"/>
        </w:rPr>
        <w:t>------------------------------------------------------</w:t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1A520C">
        <w:rPr>
          <w:rFonts w:ascii="Segoe UI" w:hAnsi="Segoe UI" w:cs="Segoe UI"/>
          <w:shd w:val="clear" w:color="auto" w:fill="FFFFFF"/>
        </w:rPr>
        <w:t>Revisor D:</w:t>
      </w:r>
      <w:r w:rsidR="00EC727F" w:rsidRPr="001A520C">
        <w:rPr>
          <w:rFonts w:ascii="Segoe UI" w:hAnsi="Segoe UI" w:cs="Segoe UI"/>
        </w:rPr>
        <w:br/>
      </w:r>
      <w:r w:rsidR="00EC727F" w:rsidRPr="001A520C">
        <w:rPr>
          <w:rFonts w:ascii="Segoe UI" w:hAnsi="Segoe UI" w:cs="Segoe UI"/>
        </w:rPr>
        <w:br/>
      </w:r>
      <w:r w:rsidR="00EC727F" w:rsidRPr="001A520C">
        <w:rPr>
          <w:rFonts w:ascii="Segoe UI" w:hAnsi="Segoe UI" w:cs="Segoe UI"/>
          <w:shd w:val="clear" w:color="auto" w:fill="FFFFFF"/>
        </w:rPr>
        <w:t>Revisão do artigo</w:t>
      </w:r>
      <w:r w:rsidR="00EC727F" w:rsidRPr="001A520C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  <w:shd w:val="clear" w:color="auto" w:fill="FFFFFF"/>
        </w:rPr>
        <w:t>A pertinência deste estudo é inquestionável e atual.</w:t>
      </w:r>
      <w:r w:rsidR="00EC727F" w:rsidRPr="00320C55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  <w:shd w:val="clear" w:color="auto" w:fill="FFFFFF"/>
        </w:rPr>
        <w:t>Penso que existe necessidade de clarificar algumas questões, e dadas</w:t>
      </w:r>
      <w:r w:rsidR="00EC727F" w:rsidRPr="00320C55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  <w:shd w:val="clear" w:color="auto" w:fill="FFFFFF"/>
        </w:rPr>
        <w:t>algumas limitações metodológicas graves, por exemplo a dimensão da</w:t>
      </w:r>
      <w:r w:rsidR="00EC727F" w:rsidRPr="00320C55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  <w:shd w:val="clear" w:color="auto" w:fill="FFFFFF"/>
        </w:rPr>
        <w:t>amostra utilizada, os resultados têm uma elevada incerteza que tem que ser</w:t>
      </w:r>
      <w:r w:rsidR="00EC727F" w:rsidRPr="00320C55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  <w:shd w:val="clear" w:color="auto" w:fill="FFFFFF"/>
        </w:rPr>
        <w:t>melhor evidenciada e discutida.</w:t>
      </w:r>
      <w:r w:rsidR="00EC727F" w:rsidRPr="00320C55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  <w:shd w:val="clear" w:color="auto" w:fill="FFFFFF"/>
        </w:rPr>
        <w:t>Comentários específicos:</w:t>
      </w:r>
      <w:r w:rsidR="00EC727F" w:rsidRPr="00320C55">
        <w:rPr>
          <w:rFonts w:ascii="Segoe UI" w:hAnsi="Segoe UI" w:cs="Segoe UI"/>
        </w:rPr>
        <w:br/>
      </w:r>
      <w:r w:rsidR="00EC727F" w:rsidRPr="00320C55">
        <w:rPr>
          <w:rFonts w:ascii="Segoe UI" w:hAnsi="Segoe UI" w:cs="Segoe UI"/>
        </w:rPr>
        <w:br/>
      </w:r>
      <w:r w:rsidR="00EC727F" w:rsidRPr="006A2DAE">
        <w:rPr>
          <w:rFonts w:ascii="Segoe UI" w:hAnsi="Segoe UI" w:cs="Segoe UI"/>
          <w:shd w:val="clear" w:color="auto" w:fill="FFFFFF"/>
        </w:rPr>
        <w:t>Abstract:</w:t>
      </w:r>
      <w:r w:rsidR="00EC727F" w:rsidRPr="006A2DAE">
        <w:rPr>
          <w:rFonts w:ascii="Segoe UI" w:hAnsi="Segoe UI" w:cs="Segoe UI"/>
        </w:rPr>
        <w:br/>
      </w:r>
      <w:r w:rsidR="00EC727F" w:rsidRPr="006A2DAE">
        <w:rPr>
          <w:rFonts w:ascii="Segoe UI" w:hAnsi="Segoe UI" w:cs="Segoe UI"/>
          <w:shd w:val="clear" w:color="auto" w:fill="FFFFFF"/>
        </w:rPr>
        <w:t>• definir claramente os objectivos;</w:t>
      </w:r>
      <w:r w:rsidR="001218E6">
        <w:rPr>
          <w:rFonts w:ascii="Segoe UI" w:hAnsi="Segoe UI" w:cs="Segoe UI"/>
          <w:shd w:val="clear" w:color="auto" w:fill="FFFFFF"/>
        </w:rPr>
        <w:t xml:space="preserve"> </w:t>
      </w:r>
    </w:p>
    <w:p w14:paraId="6F4AE625" w14:textId="77777777" w:rsidR="000F31B6" w:rsidRDefault="000F31B6" w:rsidP="000F31B6">
      <w:pPr>
        <w:spacing w:after="0" w:line="360" w:lineRule="auto"/>
        <w:rPr>
          <w:rFonts w:ascii="Segoe UI" w:hAnsi="Segoe UI" w:cs="Segoe UI"/>
          <w:b/>
          <w:bCs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Efetuado</w:t>
      </w:r>
      <w:r w:rsidRPr="001218E6">
        <w:rPr>
          <w:rFonts w:ascii="Segoe UI" w:hAnsi="Segoe UI" w:cs="Segoe UI"/>
          <w:b/>
          <w:bCs/>
          <w:shd w:val="clear" w:color="auto" w:fill="FFFFFF"/>
        </w:rPr>
        <w:t xml:space="preserve"> </w:t>
      </w:r>
    </w:p>
    <w:p w14:paraId="7718582B" w14:textId="77777777" w:rsidR="000F31B6" w:rsidRDefault="00EC727F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6A2DAE">
        <w:rPr>
          <w:rFonts w:ascii="Segoe UI" w:hAnsi="Segoe UI" w:cs="Segoe UI"/>
        </w:rPr>
        <w:br/>
      </w:r>
      <w:r w:rsidRPr="006A2DAE">
        <w:rPr>
          <w:rFonts w:ascii="Segoe UI" w:hAnsi="Segoe UI" w:cs="Segoe UI"/>
          <w:shd w:val="clear" w:color="auto" w:fill="FFFFFF"/>
        </w:rPr>
        <w:t>• Discussão: onde está “ baixa amostragem” substituir por amostra de</w:t>
      </w:r>
      <w:r w:rsidRPr="006A2DAE">
        <w:rPr>
          <w:rFonts w:ascii="Segoe UI" w:hAnsi="Segoe UI" w:cs="Segoe UI"/>
        </w:rPr>
        <w:br/>
      </w:r>
      <w:r w:rsidRPr="006A2DAE">
        <w:rPr>
          <w:rFonts w:ascii="Segoe UI" w:hAnsi="Segoe UI" w:cs="Segoe UI"/>
          <w:shd w:val="clear" w:color="auto" w:fill="FFFFFF"/>
        </w:rPr>
        <w:t>pequena dimensão” e onde está “confirma” deve estar “indicia”</w:t>
      </w:r>
      <w:r w:rsidR="001218E6">
        <w:rPr>
          <w:rFonts w:ascii="Segoe UI" w:hAnsi="Segoe UI" w:cs="Segoe UI"/>
          <w:shd w:val="clear" w:color="auto" w:fill="FFFFFF"/>
        </w:rPr>
        <w:t xml:space="preserve"> </w:t>
      </w:r>
    </w:p>
    <w:p w14:paraId="778361D1" w14:textId="77777777" w:rsidR="000F31B6" w:rsidRDefault="000F31B6" w:rsidP="000F31B6">
      <w:pPr>
        <w:spacing w:after="0" w:line="360" w:lineRule="auto"/>
        <w:rPr>
          <w:rFonts w:ascii="Segoe UI" w:hAnsi="Segoe UI" w:cs="Segoe UI"/>
          <w:color w:val="FF0000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Efetuado</w:t>
      </w:r>
      <w:r w:rsidRPr="001218E6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EC727F" w:rsidRPr="001218E6">
        <w:rPr>
          <w:rFonts w:ascii="Segoe UI" w:hAnsi="Segoe UI" w:cs="Segoe UI"/>
          <w:b/>
          <w:bCs/>
        </w:rPr>
        <w:br/>
      </w:r>
      <w:r w:rsidR="00EC727F" w:rsidRPr="006A2DAE">
        <w:rPr>
          <w:rFonts w:ascii="Segoe UI" w:hAnsi="Segoe UI" w:cs="Segoe UI"/>
        </w:rPr>
        <w:br/>
      </w:r>
      <w:r w:rsidR="00EC727F" w:rsidRPr="001A18BC">
        <w:rPr>
          <w:rFonts w:ascii="Segoe UI" w:hAnsi="Segoe UI" w:cs="Segoe UI"/>
          <w:shd w:val="clear" w:color="auto" w:fill="FFFFFF"/>
        </w:rPr>
        <w:t>Nos objectivos, clarificar “evolução  do quadro clínico ao longo do</w:t>
      </w:r>
      <w:r w:rsidR="00EC727F" w:rsidRPr="001A18BC">
        <w:rPr>
          <w:rFonts w:ascii="Segoe UI" w:hAnsi="Segoe UI" w:cs="Segoe UI"/>
        </w:rPr>
        <w:br/>
      </w:r>
      <w:r w:rsidR="00EC727F" w:rsidRPr="001A18BC">
        <w:rPr>
          <w:rFonts w:ascii="Segoe UI" w:hAnsi="Segoe UI" w:cs="Segoe UI"/>
          <w:shd w:val="clear" w:color="auto" w:fill="FFFFFF"/>
        </w:rPr>
        <w:t>seu internamento“ . Ventilação? Mortes? Carga viral?  Relação com o</w:t>
      </w:r>
      <w:r w:rsidR="00EC727F" w:rsidRPr="001A18BC">
        <w:rPr>
          <w:rFonts w:ascii="Segoe UI" w:hAnsi="Segoe UI" w:cs="Segoe UI"/>
        </w:rPr>
        <w:br/>
      </w:r>
      <w:r w:rsidR="00EC727F" w:rsidRPr="001A18BC">
        <w:rPr>
          <w:rFonts w:ascii="Segoe UI" w:hAnsi="Segoe UI" w:cs="Segoe UI"/>
          <w:shd w:val="clear" w:color="auto" w:fill="FFFFFF"/>
        </w:rPr>
        <w:t>tempo de internamento?</w:t>
      </w:r>
      <w:r w:rsidR="001A18BC">
        <w:rPr>
          <w:rFonts w:ascii="Segoe UI" w:hAnsi="Segoe UI" w:cs="Segoe UI"/>
          <w:color w:val="FF0000"/>
        </w:rPr>
        <w:t xml:space="preserve"> </w:t>
      </w:r>
    </w:p>
    <w:p w14:paraId="53AF7952" w14:textId="77777777" w:rsidR="000F31B6" w:rsidRDefault="000F31B6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Efetuado</w:t>
      </w:r>
      <w:r w:rsidRPr="001A18BC">
        <w:rPr>
          <w:rFonts w:ascii="Segoe UI" w:hAnsi="Segoe UI" w:cs="Segoe UI"/>
          <w:b/>
          <w:bCs/>
        </w:rPr>
        <w:t xml:space="preserve"> </w:t>
      </w:r>
      <w:r w:rsidR="00EC727F" w:rsidRPr="001A18BC">
        <w:rPr>
          <w:rFonts w:ascii="Segoe UI" w:hAnsi="Segoe UI" w:cs="Segoe UI"/>
          <w:color w:val="FF0000"/>
        </w:rPr>
        <w:br/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81029F">
        <w:rPr>
          <w:rFonts w:ascii="Segoe UI" w:hAnsi="Segoe UI" w:cs="Segoe UI"/>
          <w:shd w:val="clear" w:color="auto" w:fill="FFFFFF"/>
        </w:rPr>
        <w:lastRenderedPageBreak/>
        <w:t>Metodos:</w:t>
      </w:r>
      <w:r w:rsidR="00EC727F" w:rsidRPr="0081029F">
        <w:rPr>
          <w:rFonts w:ascii="Segoe UI" w:hAnsi="Segoe UI" w:cs="Segoe UI"/>
        </w:rPr>
        <w:br/>
      </w:r>
      <w:r w:rsidR="00EC727F" w:rsidRPr="0081029F">
        <w:rPr>
          <w:rFonts w:ascii="Segoe UI" w:hAnsi="Segoe UI" w:cs="Segoe UI"/>
        </w:rPr>
        <w:br/>
      </w:r>
      <w:r w:rsidR="00EC727F" w:rsidRPr="0081029F">
        <w:rPr>
          <w:rFonts w:ascii="Segoe UI" w:hAnsi="Segoe UI" w:cs="Segoe UI"/>
          <w:shd w:val="clear" w:color="auto" w:fill="FFFFFF"/>
        </w:rPr>
        <w:t>Definição de reativação – deu negativo (ou era negativo) e depois</w:t>
      </w:r>
      <w:r w:rsidR="00EC727F" w:rsidRPr="0081029F">
        <w:rPr>
          <w:rFonts w:ascii="Segoe UI" w:hAnsi="Segoe UI" w:cs="Segoe UI"/>
        </w:rPr>
        <w:br/>
      </w:r>
      <w:r w:rsidR="00EC727F" w:rsidRPr="0081029F">
        <w:rPr>
          <w:rFonts w:ascii="Segoe UI" w:hAnsi="Segoe UI" w:cs="Segoe UI"/>
          <w:shd w:val="clear" w:color="auto" w:fill="FFFFFF"/>
        </w:rPr>
        <w:t>positivo? Clarificar… ou era positivo, deu negativo e depois reativou?</w:t>
      </w:r>
      <w:r w:rsidR="00EC727F" w:rsidRPr="0081029F">
        <w:rPr>
          <w:rFonts w:ascii="Segoe UI" w:hAnsi="Segoe UI" w:cs="Segoe UI"/>
        </w:rPr>
        <w:br/>
      </w:r>
      <w:r w:rsidR="00EC727F" w:rsidRPr="0081029F">
        <w:rPr>
          <w:rFonts w:ascii="Segoe UI" w:hAnsi="Segoe UI" w:cs="Segoe UI"/>
          <w:shd w:val="clear" w:color="auto" w:fill="FFFFFF"/>
        </w:rPr>
        <w:t>Conceito transversal a todo o artigo</w:t>
      </w:r>
      <w:r w:rsidR="009A7181" w:rsidRPr="0081029F">
        <w:rPr>
          <w:rFonts w:ascii="Segoe UI" w:hAnsi="Segoe UI" w:cs="Segoe UI"/>
          <w:shd w:val="clear" w:color="auto" w:fill="FFFFFF"/>
        </w:rPr>
        <w:t xml:space="preserve"> </w:t>
      </w:r>
    </w:p>
    <w:p w14:paraId="60D34A0F" w14:textId="77777777" w:rsidR="000F31B6" w:rsidRDefault="000F31B6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 xml:space="preserve">Resposta: </w:t>
      </w:r>
      <w:r w:rsidR="009A7181" w:rsidRPr="0081029F">
        <w:rPr>
          <w:rFonts w:ascii="Segoe UI" w:hAnsi="Segoe UI" w:cs="Segoe UI"/>
          <w:b/>
          <w:bCs/>
          <w:shd w:val="clear" w:color="auto" w:fill="FFFFFF"/>
        </w:rPr>
        <w:t>definido em Material e métodos e novamente abordado no início da discussão</w:t>
      </w:r>
      <w:r w:rsidR="00EC727F" w:rsidRPr="0081029F">
        <w:rPr>
          <w:rFonts w:ascii="Segoe UI" w:hAnsi="Segoe UI" w:cs="Segoe UI"/>
          <w:b/>
          <w:bCs/>
        </w:rPr>
        <w:br/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5C40CE">
        <w:rPr>
          <w:rFonts w:ascii="Segoe UI" w:hAnsi="Segoe UI" w:cs="Segoe UI"/>
          <w:shd w:val="clear" w:color="auto" w:fill="FFFFFF"/>
        </w:rPr>
        <w:t>Clarificar que não existem mais de duas medidas por doente,  ou se houver</w:t>
      </w:r>
      <w:r w:rsidR="00EC727F" w:rsidRPr="005C40CE">
        <w:rPr>
          <w:rFonts w:ascii="Segoe UI" w:hAnsi="Segoe UI" w:cs="Segoe UI"/>
        </w:rPr>
        <w:br/>
      </w:r>
      <w:r w:rsidR="00EC727F" w:rsidRPr="005C40CE">
        <w:rPr>
          <w:rFonts w:ascii="Segoe UI" w:hAnsi="Segoe UI" w:cs="Segoe UI"/>
          <w:shd w:val="clear" w:color="auto" w:fill="FFFFFF"/>
        </w:rPr>
        <w:t>mais, como fizeram a análise de dados</w:t>
      </w:r>
      <w:r w:rsidR="005C40CE" w:rsidRPr="005C40CE">
        <w:rPr>
          <w:rFonts w:ascii="Segoe UI" w:hAnsi="Segoe UI" w:cs="Segoe UI"/>
          <w:shd w:val="clear" w:color="auto" w:fill="FFFFFF"/>
        </w:rPr>
        <w:t xml:space="preserve"> </w:t>
      </w:r>
    </w:p>
    <w:p w14:paraId="7F872CE4" w14:textId="77777777" w:rsidR="000F31B6" w:rsidRDefault="000F31B6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 xml:space="preserve">Resposta: </w:t>
      </w:r>
      <w:r w:rsidR="005C40CE" w:rsidRPr="005C40CE">
        <w:rPr>
          <w:rFonts w:ascii="Segoe UI" w:hAnsi="Segoe UI" w:cs="Segoe UI"/>
          <w:b/>
          <w:bCs/>
          <w:shd w:val="clear" w:color="auto" w:fill="FFFFFF"/>
        </w:rPr>
        <w:t>Resposta em “Resultados – Infeção ativa por CMV”</w:t>
      </w:r>
      <w:r w:rsidR="00EC727F" w:rsidRPr="005C40CE">
        <w:rPr>
          <w:rFonts w:ascii="Segoe UI" w:hAnsi="Segoe UI" w:cs="Segoe UI"/>
          <w:b/>
          <w:bCs/>
          <w:color w:val="FF0000"/>
        </w:rPr>
        <w:br/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246D7E">
        <w:rPr>
          <w:rFonts w:ascii="Segoe UI" w:hAnsi="Segoe UI" w:cs="Segoe UI"/>
          <w:shd w:val="clear" w:color="auto" w:fill="FFFFFF"/>
        </w:rPr>
        <w:t>Resultados</w:t>
      </w:r>
      <w:r w:rsidR="00EC727F" w:rsidRPr="00246D7E">
        <w:rPr>
          <w:rFonts w:ascii="Segoe UI" w:hAnsi="Segoe UI" w:cs="Segoe UI"/>
        </w:rPr>
        <w:br/>
      </w:r>
      <w:r w:rsidR="00EC727F" w:rsidRPr="00246D7E">
        <w:rPr>
          <w:rFonts w:ascii="Segoe UI" w:hAnsi="Segoe UI" w:cs="Segoe UI"/>
        </w:rPr>
        <w:br/>
      </w:r>
      <w:r w:rsidR="00EC727F" w:rsidRPr="00246D7E">
        <w:rPr>
          <w:rFonts w:ascii="Segoe UI" w:hAnsi="Segoe UI" w:cs="Segoe UI"/>
          <w:shd w:val="clear" w:color="auto" w:fill="FFFFFF"/>
        </w:rPr>
        <w:t>- dizer o n total de internamentos da UCI (para se perceber a dimensão dos</w:t>
      </w:r>
      <w:r w:rsidR="00EC727F" w:rsidRPr="00246D7E">
        <w:rPr>
          <w:rFonts w:ascii="Segoe UI" w:hAnsi="Segoe UI" w:cs="Segoe UI"/>
        </w:rPr>
        <w:br/>
      </w:r>
      <w:r w:rsidR="00EC727F" w:rsidRPr="00246D7E">
        <w:rPr>
          <w:rFonts w:ascii="Segoe UI" w:hAnsi="Segoe UI" w:cs="Segoe UI"/>
          <w:shd w:val="clear" w:color="auto" w:fill="FFFFFF"/>
        </w:rPr>
        <w:t>27)</w:t>
      </w:r>
      <w:r w:rsidR="00246D7E" w:rsidRPr="00246D7E">
        <w:rPr>
          <w:rFonts w:ascii="Segoe UI" w:hAnsi="Segoe UI" w:cs="Segoe UI"/>
          <w:shd w:val="clear" w:color="auto" w:fill="FFFFFF"/>
        </w:rPr>
        <w:t xml:space="preserve">: </w:t>
      </w:r>
    </w:p>
    <w:p w14:paraId="29305BE3" w14:textId="77777777" w:rsidR="000F31B6" w:rsidRDefault="000F31B6" w:rsidP="000F31B6">
      <w:pPr>
        <w:spacing w:after="0" w:line="360" w:lineRule="auto"/>
        <w:rPr>
          <w:rFonts w:ascii="Segoe UI" w:hAnsi="Segoe UI" w:cs="Segoe UI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Efetuado</w:t>
      </w:r>
      <w:r w:rsidRPr="00246D7E">
        <w:rPr>
          <w:rFonts w:ascii="Segoe UI" w:hAnsi="Segoe UI" w:cs="Segoe UI"/>
          <w:b/>
          <w:bCs/>
          <w:shd w:val="clear" w:color="auto" w:fill="FFFFFF"/>
        </w:rPr>
        <w:t xml:space="preserve"> </w:t>
      </w:r>
      <w:r w:rsidR="00EC727F" w:rsidRPr="00246D7E">
        <w:rPr>
          <w:rFonts w:ascii="Segoe UI" w:hAnsi="Segoe UI" w:cs="Segoe UI"/>
        </w:rPr>
        <w:br/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2D2B44">
        <w:rPr>
          <w:rFonts w:ascii="Segoe UI" w:hAnsi="Segoe UI" w:cs="Segoe UI"/>
          <w:shd w:val="clear" w:color="auto" w:fill="FFFFFF"/>
        </w:rPr>
        <w:t>- clarificar o calculo da taxa de  reativação de 36.4% (sei que foi 8/22)</w:t>
      </w:r>
      <w:r w:rsidR="00EC727F" w:rsidRPr="002D2B44">
        <w:rPr>
          <w:rFonts w:ascii="Segoe UI" w:hAnsi="Segoe UI" w:cs="Segoe UI"/>
        </w:rPr>
        <w:br/>
      </w:r>
      <w:r w:rsidR="00EC727F" w:rsidRPr="002D2B44">
        <w:rPr>
          <w:rFonts w:ascii="Segoe UI" w:hAnsi="Segoe UI" w:cs="Segoe UI"/>
          <w:shd w:val="clear" w:color="auto" w:fill="FFFFFF"/>
        </w:rPr>
        <w:t>mas não se entende isso, com base nos dados disponibilizados até esse</w:t>
      </w:r>
      <w:r w:rsidR="00EC727F" w:rsidRPr="002D2B44">
        <w:rPr>
          <w:rFonts w:ascii="Segoe UI" w:hAnsi="Segoe UI" w:cs="Segoe UI"/>
        </w:rPr>
        <w:br/>
      </w:r>
      <w:r w:rsidR="00EC727F" w:rsidRPr="002D2B44">
        <w:rPr>
          <w:rFonts w:ascii="Segoe UI" w:hAnsi="Segoe UI" w:cs="Segoe UI"/>
          <w:shd w:val="clear" w:color="auto" w:fill="FFFFFF"/>
        </w:rPr>
        <w:t>momento</w:t>
      </w:r>
      <w:r w:rsidR="002D2B44" w:rsidRPr="002D2B44">
        <w:rPr>
          <w:rFonts w:ascii="Segoe UI" w:hAnsi="Segoe UI" w:cs="Segoe UI"/>
        </w:rPr>
        <w:t xml:space="preserve"> </w:t>
      </w:r>
    </w:p>
    <w:p w14:paraId="3BCF3558" w14:textId="77777777" w:rsidR="000F31B6" w:rsidRDefault="000F31B6" w:rsidP="000F31B6">
      <w:pPr>
        <w:spacing w:after="0" w:line="360" w:lineRule="auto"/>
        <w:rPr>
          <w:rFonts w:ascii="Segoe UI" w:hAnsi="Segoe UI" w:cs="Segoe UI"/>
          <w:color w:val="FF0000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 xml:space="preserve">Resposta: </w:t>
      </w:r>
      <w:r w:rsidR="002D2B44" w:rsidRPr="002D2B44">
        <w:rPr>
          <w:rFonts w:ascii="Segoe UI" w:hAnsi="Segoe UI" w:cs="Segoe UI"/>
          <w:b/>
          <w:bCs/>
        </w:rPr>
        <w:t>já corrigimos</w:t>
      </w:r>
      <w:r>
        <w:rPr>
          <w:rFonts w:ascii="Segoe UI" w:hAnsi="Segoe UI" w:cs="Segoe UI"/>
          <w:b/>
          <w:bCs/>
        </w:rPr>
        <w:t>,</w:t>
      </w:r>
      <w:r w:rsidR="002D2B44" w:rsidRPr="002D2B44">
        <w:rPr>
          <w:rFonts w:ascii="Segoe UI" w:hAnsi="Segoe UI" w:cs="Segoe UI"/>
          <w:b/>
          <w:bCs/>
        </w:rPr>
        <w:t xml:space="preserve"> e</w:t>
      </w:r>
      <w:r>
        <w:rPr>
          <w:rFonts w:ascii="Segoe UI" w:hAnsi="Segoe UI" w:cs="Segoe UI"/>
          <w:b/>
          <w:bCs/>
        </w:rPr>
        <w:t>ncontrando-se</w:t>
      </w:r>
      <w:r w:rsidR="002D2B44" w:rsidRPr="002D2B44">
        <w:rPr>
          <w:rFonts w:ascii="Segoe UI" w:hAnsi="Segoe UI" w:cs="Segoe UI"/>
          <w:b/>
          <w:bCs/>
        </w:rPr>
        <w:t xml:space="preserve">  mais claro agora</w:t>
      </w:r>
      <w:r w:rsidR="00EC727F" w:rsidRPr="002D2B44">
        <w:rPr>
          <w:rFonts w:ascii="Segoe UI" w:hAnsi="Segoe UI" w:cs="Segoe UI"/>
          <w:b/>
          <w:bCs/>
        </w:rPr>
        <w:br/>
      </w:r>
      <w:r w:rsidR="00EC727F" w:rsidRPr="002D2B44">
        <w:rPr>
          <w:rFonts w:ascii="Segoe UI" w:hAnsi="Segoe UI" w:cs="Segoe UI"/>
        </w:rPr>
        <w:br/>
      </w:r>
      <w:r w:rsidR="00EC727F" w:rsidRPr="00E63A87">
        <w:rPr>
          <w:rFonts w:ascii="Segoe UI" w:hAnsi="Segoe UI" w:cs="Segoe UI"/>
          <w:shd w:val="clear" w:color="auto" w:fill="FFFFFF"/>
        </w:rPr>
        <w:t>-  analisam se a carga viral influencia o estado clinico do doente (linha</w:t>
      </w:r>
      <w:r w:rsidR="00EC727F" w:rsidRPr="00E63A87">
        <w:rPr>
          <w:rFonts w:ascii="Segoe UI" w:hAnsi="Segoe UI" w:cs="Segoe UI"/>
        </w:rPr>
        <w:br/>
      </w:r>
      <w:r w:rsidR="00EC727F" w:rsidRPr="00E63A87">
        <w:rPr>
          <w:rFonts w:ascii="Segoe UI" w:hAnsi="Segoe UI" w:cs="Segoe UI"/>
          <w:shd w:val="clear" w:color="auto" w:fill="FFFFFF"/>
        </w:rPr>
        <w:t>15 da secção Infecao ativa por CMV), mas isso não está claramente</w:t>
      </w:r>
      <w:r w:rsidR="00EC727F" w:rsidRPr="00E63A87">
        <w:rPr>
          <w:rFonts w:ascii="Segoe UI" w:hAnsi="Segoe UI" w:cs="Segoe UI"/>
        </w:rPr>
        <w:br/>
      </w:r>
      <w:r w:rsidR="00EC727F" w:rsidRPr="00E63A87">
        <w:rPr>
          <w:rFonts w:ascii="Segoe UI" w:hAnsi="Segoe UI" w:cs="Segoe UI"/>
          <w:shd w:val="clear" w:color="auto" w:fill="FFFFFF"/>
        </w:rPr>
        <w:t>definido nos objetivos. Adicionalmente,  por vezes parece-me que usam a</w:t>
      </w:r>
      <w:r w:rsidR="00EC727F" w:rsidRPr="00E63A87">
        <w:rPr>
          <w:rFonts w:ascii="Segoe UI" w:hAnsi="Segoe UI" w:cs="Segoe UI"/>
        </w:rPr>
        <w:br/>
      </w:r>
      <w:r w:rsidR="00EC727F" w:rsidRPr="00E63A87">
        <w:rPr>
          <w:rFonts w:ascii="Segoe UI" w:hAnsi="Segoe UI" w:cs="Segoe UI"/>
          <w:shd w:val="clear" w:color="auto" w:fill="FFFFFF"/>
        </w:rPr>
        <w:t>carga viral como proxy do estado clínico dos doentes. Clarificar</w:t>
      </w:r>
      <w:r w:rsidR="00E63A87">
        <w:rPr>
          <w:rFonts w:ascii="Segoe UI" w:hAnsi="Segoe UI" w:cs="Segoe UI"/>
          <w:color w:val="FF0000"/>
        </w:rPr>
        <w:t xml:space="preserve"> </w:t>
      </w:r>
    </w:p>
    <w:p w14:paraId="72311ED0" w14:textId="77777777" w:rsidR="000F31B6" w:rsidRDefault="000F31B6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 xml:space="preserve">Resposta: </w:t>
      </w:r>
      <w:r w:rsidR="00E63A87" w:rsidRPr="00E63A87">
        <w:rPr>
          <w:rFonts w:ascii="Segoe UI" w:hAnsi="Segoe UI" w:cs="Segoe UI"/>
          <w:b/>
          <w:bCs/>
        </w:rPr>
        <w:t xml:space="preserve">Não estava claro que era um objetivo, já foi adicionado </w:t>
      </w:r>
      <w:r w:rsidR="00EC727F" w:rsidRPr="00E63A87">
        <w:rPr>
          <w:rFonts w:ascii="Segoe UI" w:hAnsi="Segoe UI" w:cs="Segoe UI"/>
          <w:b/>
          <w:bCs/>
        </w:rPr>
        <w:br/>
      </w:r>
      <w:r w:rsidR="00EC727F" w:rsidRPr="00192B6E">
        <w:rPr>
          <w:rFonts w:ascii="Segoe UI" w:hAnsi="Segoe UI" w:cs="Segoe UI"/>
          <w:color w:val="FF0000"/>
        </w:rPr>
        <w:br/>
      </w:r>
      <w:r w:rsidR="00EC727F" w:rsidRPr="00D7359D">
        <w:rPr>
          <w:rFonts w:ascii="Segoe UI" w:hAnsi="Segoe UI" w:cs="Segoe UI"/>
          <w:shd w:val="clear" w:color="auto" w:fill="FFFFFF"/>
        </w:rPr>
        <w:t>- penso que, dada a dimensão da amostra, podia ser reforçada a magnitude</w:t>
      </w:r>
      <w:r w:rsidR="00EC727F" w:rsidRPr="00D7359D">
        <w:rPr>
          <w:rFonts w:ascii="Segoe UI" w:hAnsi="Segoe UI" w:cs="Segoe UI"/>
        </w:rPr>
        <w:br/>
      </w:r>
      <w:r w:rsidR="00EC727F" w:rsidRPr="00D7359D">
        <w:rPr>
          <w:rFonts w:ascii="Segoe UI" w:hAnsi="Segoe UI" w:cs="Segoe UI"/>
          <w:shd w:val="clear" w:color="auto" w:fill="FFFFFF"/>
        </w:rPr>
        <w:t>das diferenças encontradas, no sentido de indiciar ou não algumas</w:t>
      </w:r>
      <w:r w:rsidR="00EC727F" w:rsidRPr="00D7359D">
        <w:rPr>
          <w:rFonts w:ascii="Segoe UI" w:hAnsi="Segoe UI" w:cs="Segoe UI"/>
        </w:rPr>
        <w:br/>
      </w:r>
      <w:r w:rsidR="00EC727F" w:rsidRPr="00D7359D">
        <w:rPr>
          <w:rFonts w:ascii="Segoe UI" w:hAnsi="Segoe UI" w:cs="Segoe UI"/>
          <w:shd w:val="clear" w:color="auto" w:fill="FFFFFF"/>
        </w:rPr>
        <w:lastRenderedPageBreak/>
        <w:t>diferenças, em complemento à significância estatística. Este facto deve</w:t>
      </w:r>
      <w:r w:rsidR="00EC727F" w:rsidRPr="00D7359D">
        <w:rPr>
          <w:rFonts w:ascii="Segoe UI" w:hAnsi="Segoe UI" w:cs="Segoe UI"/>
        </w:rPr>
        <w:br/>
      </w:r>
      <w:r w:rsidR="00EC727F" w:rsidRPr="00D7359D">
        <w:rPr>
          <w:rFonts w:ascii="Segoe UI" w:hAnsi="Segoe UI" w:cs="Segoe UI"/>
          <w:shd w:val="clear" w:color="auto" w:fill="FFFFFF"/>
        </w:rPr>
        <w:t>ser evidenciado na discussão.</w:t>
      </w:r>
      <w:r w:rsidR="00B0140B" w:rsidRPr="00D7359D">
        <w:rPr>
          <w:rFonts w:ascii="Segoe UI" w:hAnsi="Segoe UI" w:cs="Segoe UI"/>
          <w:shd w:val="clear" w:color="auto" w:fill="FFFFFF"/>
        </w:rPr>
        <w:t xml:space="preserve"> </w:t>
      </w:r>
    </w:p>
    <w:p w14:paraId="7493976A" w14:textId="195DF7B4" w:rsidR="00D7359D" w:rsidRDefault="000F31B6" w:rsidP="000F31B6">
      <w:pPr>
        <w:spacing w:after="0" w:line="360" w:lineRule="auto"/>
        <w:rPr>
          <w:rFonts w:ascii="Segoe UI" w:hAnsi="Segoe UI" w:cs="Segoe UI"/>
          <w:b/>
          <w:bCs/>
          <w:shd w:val="clear" w:color="auto" w:fill="FFFFFF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 xml:space="preserve">Resposta: </w:t>
      </w:r>
      <w:r w:rsidR="00B0140B" w:rsidRPr="00D7359D">
        <w:rPr>
          <w:rFonts w:ascii="Segoe UI" w:hAnsi="Segoe UI" w:cs="Segoe UI"/>
          <w:b/>
          <w:bCs/>
          <w:shd w:val="clear" w:color="auto" w:fill="FFFFFF"/>
        </w:rPr>
        <w:t>Foi efetuado um ligeiro ajustamento na discussão,</w:t>
      </w:r>
      <w:r w:rsidR="00D7359D" w:rsidRPr="00D7359D">
        <w:rPr>
          <w:rFonts w:ascii="Segoe UI" w:hAnsi="Segoe UI" w:cs="Segoe UI"/>
          <w:b/>
          <w:bCs/>
          <w:shd w:val="clear" w:color="auto" w:fill="FFFFFF"/>
        </w:rPr>
        <w:t xml:space="preserve"> que esperamos que </w:t>
      </w:r>
      <w:r w:rsidR="00246D7E">
        <w:rPr>
          <w:rFonts w:ascii="Segoe UI" w:hAnsi="Segoe UI" w:cs="Segoe UI"/>
          <w:b/>
          <w:bCs/>
          <w:shd w:val="clear" w:color="auto" w:fill="FFFFFF"/>
        </w:rPr>
        <w:t>tenha ido</w:t>
      </w:r>
      <w:r w:rsidR="00D7359D" w:rsidRPr="00D7359D">
        <w:rPr>
          <w:rFonts w:ascii="Segoe UI" w:hAnsi="Segoe UI" w:cs="Segoe UI"/>
          <w:b/>
          <w:bCs/>
          <w:shd w:val="clear" w:color="auto" w:fill="FFFFFF"/>
        </w:rPr>
        <w:t xml:space="preserve"> ao encontro </w:t>
      </w:r>
      <w:r w:rsidR="00D7359D">
        <w:rPr>
          <w:rFonts w:ascii="Segoe UI" w:hAnsi="Segoe UI" w:cs="Segoe UI"/>
          <w:b/>
          <w:bCs/>
          <w:shd w:val="clear" w:color="auto" w:fill="FFFFFF"/>
        </w:rPr>
        <w:t xml:space="preserve">do </w:t>
      </w:r>
      <w:r w:rsidR="00246D7E">
        <w:rPr>
          <w:rFonts w:ascii="Segoe UI" w:hAnsi="Segoe UI" w:cs="Segoe UI"/>
          <w:b/>
          <w:bCs/>
          <w:shd w:val="clear" w:color="auto" w:fill="FFFFFF"/>
        </w:rPr>
        <w:t>que foi pedido</w:t>
      </w:r>
    </w:p>
    <w:p w14:paraId="6EEB4533" w14:textId="41214CEE" w:rsidR="000F31B6" w:rsidRDefault="00EC727F" w:rsidP="000F31B6">
      <w:pPr>
        <w:spacing w:after="0" w:line="360" w:lineRule="auto"/>
        <w:rPr>
          <w:rFonts w:ascii="Segoe UI" w:hAnsi="Segoe UI" w:cs="Segoe UI"/>
          <w:shd w:val="clear" w:color="auto" w:fill="FFFFFF"/>
        </w:rPr>
      </w:pPr>
      <w:r w:rsidRPr="00B0140B">
        <w:rPr>
          <w:rFonts w:ascii="Segoe UI" w:hAnsi="Segoe UI" w:cs="Segoe UI"/>
          <w:b/>
          <w:bCs/>
        </w:rPr>
        <w:br/>
      </w:r>
      <w:r w:rsidRPr="002D2B44">
        <w:rPr>
          <w:rFonts w:ascii="Segoe UI" w:hAnsi="Segoe UI" w:cs="Segoe UI"/>
          <w:shd w:val="clear" w:color="auto" w:fill="FFFFFF"/>
        </w:rPr>
        <w:t>Discussão : reforçar as limitações do estudo</w:t>
      </w:r>
      <w:r w:rsidR="002D2B44">
        <w:rPr>
          <w:rFonts w:ascii="Segoe UI" w:hAnsi="Segoe UI" w:cs="Segoe UI"/>
          <w:shd w:val="clear" w:color="auto" w:fill="FFFFFF"/>
        </w:rPr>
        <w:t xml:space="preserve"> </w:t>
      </w:r>
      <w:r w:rsidR="000F31B6">
        <w:rPr>
          <w:rFonts w:ascii="Segoe UI" w:hAnsi="Segoe UI" w:cs="Segoe UI"/>
          <w:shd w:val="clear" w:color="auto" w:fill="FFFFFF"/>
        </w:rPr>
        <w:t>–</w:t>
      </w:r>
      <w:r w:rsidR="002D2B44">
        <w:rPr>
          <w:rFonts w:ascii="Segoe UI" w:hAnsi="Segoe UI" w:cs="Segoe UI"/>
          <w:shd w:val="clear" w:color="auto" w:fill="FFFFFF"/>
        </w:rPr>
        <w:t xml:space="preserve"> </w:t>
      </w:r>
    </w:p>
    <w:p w14:paraId="39281338" w14:textId="764D970E" w:rsidR="00311ACF" w:rsidRPr="00192B6E" w:rsidRDefault="000F31B6" w:rsidP="000F31B6">
      <w:pPr>
        <w:spacing w:after="0" w:line="360" w:lineRule="auto"/>
        <w:rPr>
          <w:color w:val="FF0000"/>
        </w:rPr>
      </w:pPr>
      <w:r w:rsidRPr="000F31B6">
        <w:rPr>
          <w:rFonts w:ascii="Segoe UI" w:hAnsi="Segoe UI" w:cs="Segoe UI"/>
          <w:b/>
          <w:bCs/>
          <w:shd w:val="clear" w:color="auto" w:fill="FFFFFF"/>
        </w:rPr>
        <w:t>Resposta: Efetua</w:t>
      </w:r>
      <w:r>
        <w:rPr>
          <w:rFonts w:ascii="Segoe UI" w:hAnsi="Segoe UI" w:cs="Segoe UI"/>
          <w:b/>
          <w:bCs/>
          <w:shd w:val="clear" w:color="auto" w:fill="FFFFFF"/>
        </w:rPr>
        <w:t>do este reforço</w:t>
      </w:r>
    </w:p>
    <w:sectPr w:rsidR="00311ACF" w:rsidRPr="00192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7F"/>
    <w:rsid w:val="000F31B6"/>
    <w:rsid w:val="001218E6"/>
    <w:rsid w:val="0017168D"/>
    <w:rsid w:val="00192B6E"/>
    <w:rsid w:val="001A18BC"/>
    <w:rsid w:val="001A520C"/>
    <w:rsid w:val="00207C3B"/>
    <w:rsid w:val="00214419"/>
    <w:rsid w:val="00246D7E"/>
    <w:rsid w:val="002D2B44"/>
    <w:rsid w:val="00311ACF"/>
    <w:rsid w:val="00320C55"/>
    <w:rsid w:val="00336363"/>
    <w:rsid w:val="00436861"/>
    <w:rsid w:val="004C19BE"/>
    <w:rsid w:val="004E6E05"/>
    <w:rsid w:val="00575FAC"/>
    <w:rsid w:val="005C40CE"/>
    <w:rsid w:val="00680514"/>
    <w:rsid w:val="006A010F"/>
    <w:rsid w:val="006A2DAE"/>
    <w:rsid w:val="0081029F"/>
    <w:rsid w:val="00936D7E"/>
    <w:rsid w:val="00984F4D"/>
    <w:rsid w:val="009A7181"/>
    <w:rsid w:val="00B0140B"/>
    <w:rsid w:val="00CA3CF7"/>
    <w:rsid w:val="00D7359D"/>
    <w:rsid w:val="00E63A87"/>
    <w:rsid w:val="00E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33C5"/>
  <w15:chartTrackingRefBased/>
  <w15:docId w15:val="{1DB4B8FD-39CA-4DE0-A770-F681E7B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j3d4w2ahr">
    <w:name w:val="markj3d4w2ahr"/>
    <w:basedOn w:val="DefaultParagraphFont"/>
    <w:rsid w:val="00EC727F"/>
  </w:style>
  <w:style w:type="character" w:customStyle="1" w:styleId="markmgxup67zo">
    <w:name w:val="markmgxup67zo"/>
    <w:basedOn w:val="DefaultParagraphFont"/>
    <w:rsid w:val="00EC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Chasqueira</dc:creator>
  <cp:keywords/>
  <dc:description/>
  <cp:lastModifiedBy>Carla de Sousa</cp:lastModifiedBy>
  <cp:revision>2</cp:revision>
  <dcterms:created xsi:type="dcterms:W3CDTF">2020-05-25T14:56:00Z</dcterms:created>
  <dcterms:modified xsi:type="dcterms:W3CDTF">2020-05-25T14:56:00Z</dcterms:modified>
</cp:coreProperties>
</file>