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616F" w14:textId="27274DD7" w:rsidR="007C29E1" w:rsidRPr="00940F76" w:rsidRDefault="007C29E1" w:rsidP="007C29E1">
      <w:pPr>
        <w:spacing w:after="0"/>
        <w:jc w:val="both"/>
        <w:rPr>
          <w:rFonts w:asciiTheme="majorHAnsi" w:hAnsiTheme="majorHAnsi" w:cstheme="majorHAnsi"/>
        </w:rPr>
      </w:pPr>
      <w:r w:rsidRPr="00940F76">
        <w:rPr>
          <w:rFonts w:asciiTheme="majorHAnsi" w:hAnsiTheme="majorHAnsi" w:cstheme="majorHAnsi"/>
        </w:rPr>
        <w:t xml:space="preserve">Agradecemos </w:t>
      </w:r>
      <w:r>
        <w:rPr>
          <w:rFonts w:asciiTheme="majorHAnsi" w:hAnsiTheme="majorHAnsi" w:cstheme="majorHAnsi"/>
        </w:rPr>
        <w:t>uma vez mais a</w:t>
      </w:r>
      <w:r w:rsidRPr="00940F76">
        <w:rPr>
          <w:rFonts w:asciiTheme="majorHAnsi" w:hAnsiTheme="majorHAnsi" w:cstheme="majorHAnsi"/>
        </w:rPr>
        <w:t xml:space="preserve"> revis</w:t>
      </w:r>
      <w:r>
        <w:rPr>
          <w:rFonts w:asciiTheme="majorHAnsi" w:hAnsiTheme="majorHAnsi" w:cstheme="majorHAnsi"/>
        </w:rPr>
        <w:t>ão atenta do n</w:t>
      </w:r>
      <w:r w:rsidRPr="00940F76">
        <w:rPr>
          <w:rFonts w:asciiTheme="majorHAnsi" w:hAnsiTheme="majorHAnsi" w:cstheme="majorHAnsi"/>
        </w:rPr>
        <w:t xml:space="preserve">osso </w:t>
      </w:r>
      <w:r>
        <w:rPr>
          <w:rFonts w:asciiTheme="majorHAnsi" w:hAnsiTheme="majorHAnsi" w:cstheme="majorHAnsi"/>
        </w:rPr>
        <w:t xml:space="preserve">manuscrito e a nova ronda de comentários com vista à melhoria do trabalho. Esperamos ter </w:t>
      </w:r>
      <w:r w:rsidRPr="00940F76">
        <w:rPr>
          <w:rFonts w:asciiTheme="majorHAnsi" w:hAnsiTheme="majorHAnsi" w:cstheme="majorHAnsi"/>
        </w:rPr>
        <w:t>ido de encontro ao que os revisores consideraram importante. Estamos desde já disponíveis para nova revisão</w:t>
      </w:r>
      <w:r>
        <w:rPr>
          <w:rFonts w:asciiTheme="majorHAnsi" w:hAnsiTheme="majorHAnsi" w:cstheme="majorHAnsi"/>
        </w:rPr>
        <w:t xml:space="preserve"> </w:t>
      </w:r>
      <w:r w:rsidRPr="00940F76">
        <w:rPr>
          <w:rFonts w:asciiTheme="majorHAnsi" w:hAnsiTheme="majorHAnsi" w:cstheme="majorHAnsi"/>
        </w:rPr>
        <w:t>caso</w:t>
      </w:r>
      <w:r>
        <w:rPr>
          <w:rFonts w:asciiTheme="majorHAnsi" w:hAnsiTheme="majorHAnsi" w:cstheme="majorHAnsi"/>
        </w:rPr>
        <w:t xml:space="preserve"> as alterações realizadas sejam </w:t>
      </w:r>
      <w:r w:rsidRPr="00940F76">
        <w:rPr>
          <w:rFonts w:asciiTheme="majorHAnsi" w:hAnsiTheme="majorHAnsi" w:cstheme="majorHAnsi"/>
        </w:rPr>
        <w:t>considerad</w:t>
      </w:r>
      <w:r>
        <w:rPr>
          <w:rFonts w:asciiTheme="majorHAnsi" w:hAnsiTheme="majorHAnsi" w:cstheme="majorHAnsi"/>
        </w:rPr>
        <w:t>as insuficientes.</w:t>
      </w:r>
    </w:p>
    <w:p w14:paraId="353237A7" w14:textId="10323067" w:rsidR="007C29E1" w:rsidRDefault="007C29E1" w:rsidP="00FA4BC6">
      <w:pPr>
        <w:spacing w:after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7077A4CD" w14:textId="77777777" w:rsidR="00F72283" w:rsidRDefault="00F72283" w:rsidP="00FA4BC6">
      <w:pPr>
        <w:spacing w:after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599206C3" w14:textId="219D938C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b/>
          <w:bCs/>
          <w:color w:val="000000"/>
        </w:rPr>
      </w:pPr>
      <w:r w:rsidRPr="007C29E1">
        <w:rPr>
          <w:rFonts w:asciiTheme="majorHAnsi" w:hAnsiTheme="majorHAnsi" w:cstheme="majorHAnsi"/>
          <w:b/>
          <w:bCs/>
          <w:color w:val="000000"/>
        </w:rPr>
        <w:t>Comentários do Revisor B</w:t>
      </w:r>
    </w:p>
    <w:p w14:paraId="6B0EB54C" w14:textId="77777777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  <w:u w:val="single"/>
        </w:rPr>
      </w:pP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  <w:u w:val="single"/>
        </w:rPr>
        <w:t>Revisor B - comentário 2:</w:t>
      </w:r>
    </w:p>
    <w:p w14:paraId="3A65F3C6" w14:textId="4635D5C1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MATERIAL e MÉTODOS: Pág. 4, 5º parágrafo – Detalhar critérios de escolha dos testes estatísticos</w:t>
      </w: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</w:rPr>
        <w:br/>
        <w:t xml:space="preserve">Resposta dos autores: Os testes estatísticos foram </w:t>
      </w:r>
      <w:proofErr w:type="spellStart"/>
      <w:r w:rsidRPr="007C29E1">
        <w:rPr>
          <w:rFonts w:asciiTheme="majorHAnsi" w:hAnsiTheme="majorHAnsi" w:cstheme="majorHAnsi"/>
          <w:color w:val="000000"/>
        </w:rPr>
        <w:t>seleccionados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tendo em conta a análise pretendida, as características das variáveis bem como da amostra. Os autores entendem que incluir no manuscrito a definição e explicação de cada teste e o seu uso para cada análise realizada se tornaria demasiado extenso. Ao procurar artigos semelhantes na </w:t>
      </w:r>
      <w:proofErr w:type="spellStart"/>
      <w:r w:rsidRPr="007C29E1">
        <w:rPr>
          <w:rFonts w:asciiTheme="majorHAnsi" w:hAnsiTheme="majorHAnsi" w:cstheme="majorHAnsi"/>
          <w:color w:val="000000"/>
        </w:rPr>
        <w:t>Acta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Médica Portuguesa e noutras revistas científicas não nos deparámos com descrições deste género. Se o revisor entender que é imprescindível incluir os critérios de escolha, os autores estão ao dispor para reavaliar este ponto.</w:t>
      </w:r>
    </w:p>
    <w:p w14:paraId="2C3BDF07" w14:textId="5D028826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 xml:space="preserve">Resposta do revisor: A intenção do revisor não foi bem compreendida. Não se pretende uma explicação teórica da aplicação ou definição de cada teste, mas é habitual haver mais detalhe da análise estatística efetuada. No número atual da </w:t>
      </w:r>
      <w:proofErr w:type="spellStart"/>
      <w:r w:rsidRPr="007C29E1">
        <w:rPr>
          <w:rFonts w:asciiTheme="majorHAnsi" w:hAnsiTheme="majorHAnsi" w:cstheme="majorHAnsi"/>
          <w:color w:val="000000"/>
        </w:rPr>
        <w:t>Acta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Medica Portuguesa (34, </w:t>
      </w:r>
      <w:proofErr w:type="gramStart"/>
      <w:r w:rsidRPr="007C29E1">
        <w:rPr>
          <w:rFonts w:asciiTheme="majorHAnsi" w:hAnsiTheme="majorHAnsi" w:cstheme="majorHAnsi"/>
          <w:color w:val="000000"/>
        </w:rPr>
        <w:t>Janeiro</w:t>
      </w:r>
      <w:proofErr w:type="gramEnd"/>
      <w:r w:rsidRPr="007C29E1">
        <w:rPr>
          <w:rFonts w:asciiTheme="majorHAnsi" w:hAnsiTheme="majorHAnsi" w:cstheme="majorHAnsi"/>
          <w:color w:val="000000"/>
        </w:rPr>
        <w:t xml:space="preserve"> 2021) poderão encontrar vários artigos originais com uma descrição mais pormenorizada.</w:t>
      </w:r>
    </w:p>
    <w:p w14:paraId="452E0F38" w14:textId="130AA306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1A1CE231" w14:textId="3A09F59B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Resposta dos autores:</w:t>
      </w:r>
      <w:r w:rsidR="00AE6B21" w:rsidRPr="007C29E1">
        <w:rPr>
          <w:rFonts w:asciiTheme="majorHAnsi" w:hAnsiTheme="majorHAnsi" w:cstheme="majorHAnsi"/>
          <w:color w:val="000000"/>
        </w:rPr>
        <w:t xml:space="preserve"> Foram acrescentadas algumas informações à descrição estatística nos métodos. Foram ainda adicionadas as siglas dos testes para permitir uma melhor compreensão dos resultados do estudo.</w:t>
      </w:r>
    </w:p>
    <w:p w14:paraId="7D2AF106" w14:textId="77777777" w:rsidR="007C29E1" w:rsidRDefault="007C29E1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286B19A1" w14:textId="38C87485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  <w:u w:val="single"/>
        </w:rPr>
      </w:pP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  <w:u w:val="single"/>
        </w:rPr>
        <w:t>Revisor B - comentário 6:</w:t>
      </w:r>
    </w:p>
    <w:p w14:paraId="5E242A98" w14:textId="77777777" w:rsid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RESULTADOS: Pág. 5, 2º e 3º parágrafos; pág. 6, 1º parágrafo – Nas análises de associação em que foi utilizado o teste Mann-</w:t>
      </w:r>
      <w:proofErr w:type="spellStart"/>
      <w:r w:rsidRPr="007C29E1">
        <w:rPr>
          <w:rFonts w:asciiTheme="majorHAnsi" w:hAnsiTheme="majorHAnsi" w:cstheme="majorHAnsi"/>
          <w:color w:val="000000"/>
        </w:rPr>
        <w:t>Whitney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, em vez do valor de U e o p, deve ser providenciada a descrição dos grupos comparados (mediana com quartis ou moda/mínimo-máximo, provavelmente mais adequado a variáveis tipo </w:t>
      </w:r>
      <w:proofErr w:type="spellStart"/>
      <w:r w:rsidRPr="007C29E1">
        <w:rPr>
          <w:rFonts w:asciiTheme="majorHAnsi" w:hAnsiTheme="majorHAnsi" w:cstheme="majorHAnsi"/>
          <w:color w:val="000000"/>
        </w:rPr>
        <w:t>Likert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, além do p </w:t>
      </w:r>
      <w:proofErr w:type="spellStart"/>
      <w:r w:rsidRPr="007C29E1">
        <w:rPr>
          <w:rFonts w:asciiTheme="majorHAnsi" w:hAnsiTheme="majorHAnsi" w:cstheme="majorHAnsi"/>
          <w:color w:val="000000"/>
        </w:rPr>
        <w:t>respectivo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). De forma análoga, o mesmo deverá ser feito para a análise em que se utilizou o teste de </w:t>
      </w:r>
      <w:proofErr w:type="spellStart"/>
      <w:r w:rsidRPr="007C29E1">
        <w:rPr>
          <w:rFonts w:asciiTheme="majorHAnsi" w:hAnsiTheme="majorHAnsi" w:cstheme="majorHAnsi"/>
          <w:color w:val="000000"/>
        </w:rPr>
        <w:t>Kruskal-Wallis</w:t>
      </w:r>
      <w:proofErr w:type="spellEnd"/>
      <w:r w:rsidRPr="007C29E1">
        <w:rPr>
          <w:rFonts w:asciiTheme="majorHAnsi" w:hAnsiTheme="majorHAnsi" w:cstheme="majorHAnsi"/>
          <w:color w:val="000000"/>
        </w:rPr>
        <w:t>. Sugere-se construção de uma ou mais tabelas com estes resultados.</w:t>
      </w:r>
    </w:p>
    <w:p w14:paraId="75808149" w14:textId="2C8300F5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 xml:space="preserve">Resposta dos autores: Na análise realizada foram avaliados diferentes parâmetros e a amostra dividida em diversos grupos conforme o pretendido (com ou sem </w:t>
      </w:r>
      <w:proofErr w:type="spellStart"/>
      <w:r w:rsidRPr="007C29E1">
        <w:rPr>
          <w:rFonts w:asciiTheme="majorHAnsi" w:hAnsiTheme="majorHAnsi" w:cstheme="majorHAnsi"/>
          <w:color w:val="000000"/>
        </w:rPr>
        <w:t>factor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de risco, com ou sem sintomas, com ou sem consultas agendadas, etc.). Na opinião dos autores, pode tornar-se exaustiva a inclusão de tabelas individuais para cada resultado (uma vez que na maioria dos casos não é possível agrupá-los), podendo dificultar a leitura do texto. Incluímos no manuscrito as tabelas que considerámos serem mais elucidativas. Acrescentámos no texto a média com desvio padrão. Se o revisor considerar que a tabela aqui demonstrada seria preferível, podemos incluí-la no manuscrito.</w:t>
      </w:r>
    </w:p>
    <w:p w14:paraId="067B5021" w14:textId="3F6CDCC2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 xml:space="preserve">Resposta do revisor: Compreendo a razão apontada pelos autores para não elaboração de tabela </w:t>
      </w:r>
      <w:r w:rsidRPr="007C29E1">
        <w:rPr>
          <w:rFonts w:asciiTheme="majorHAnsi" w:hAnsiTheme="majorHAnsi" w:cstheme="majorHAnsi"/>
          <w:color w:val="000000"/>
        </w:rPr>
        <w:lastRenderedPageBreak/>
        <w:t>neste tipo de análise e concordo com a introdução no texto de medidas de tendência central/dispersão (não a tabela elaborada para a resposta, dado que inclui apenas os dados relativos a uma das questões analisadas e a apresentação de todas as medidas para essa variável não tem interesse). Será</w:t>
      </w:r>
      <w:r w:rsidR="005D66D3" w:rsidRPr="007C29E1">
        <w:rPr>
          <w:rFonts w:asciiTheme="majorHAnsi" w:hAnsiTheme="majorHAnsi" w:cstheme="majorHAnsi"/>
          <w:color w:val="000000"/>
        </w:rPr>
        <w:t>,</w:t>
      </w:r>
      <w:r w:rsidRPr="007C29E1">
        <w:rPr>
          <w:rFonts w:asciiTheme="majorHAnsi" w:hAnsiTheme="majorHAnsi" w:cstheme="majorHAnsi"/>
          <w:color w:val="000000"/>
        </w:rPr>
        <w:t xml:space="preserve"> no entanto</w:t>
      </w:r>
      <w:r w:rsidR="005D66D3" w:rsidRPr="007C29E1">
        <w:rPr>
          <w:rFonts w:asciiTheme="majorHAnsi" w:hAnsiTheme="majorHAnsi" w:cstheme="majorHAnsi"/>
          <w:color w:val="000000"/>
        </w:rPr>
        <w:t>,</w:t>
      </w:r>
      <w:r w:rsidRPr="007C29E1">
        <w:rPr>
          <w:rFonts w:asciiTheme="majorHAnsi" w:hAnsiTheme="majorHAnsi" w:cstheme="majorHAnsi"/>
          <w:color w:val="000000"/>
        </w:rPr>
        <w:t xml:space="preserve"> mais adequado usar neste contexto a mediana e IQR, em vez da média e DP. Sugiro que o mesmo tipo de dados seja incluído no texto para outras análises realizadas com teste de Mann-</w:t>
      </w:r>
      <w:proofErr w:type="spellStart"/>
      <w:r w:rsidRPr="007C29E1">
        <w:rPr>
          <w:rFonts w:asciiTheme="majorHAnsi" w:hAnsiTheme="majorHAnsi" w:cstheme="majorHAnsi"/>
          <w:color w:val="000000"/>
        </w:rPr>
        <w:t>Whitney</w:t>
      </w:r>
      <w:proofErr w:type="spellEnd"/>
      <w:r w:rsidRPr="007C29E1">
        <w:rPr>
          <w:rFonts w:asciiTheme="majorHAnsi" w:hAnsiTheme="majorHAnsi" w:cstheme="majorHAnsi"/>
          <w:color w:val="000000"/>
        </w:rPr>
        <w:t>.</w:t>
      </w:r>
    </w:p>
    <w:p w14:paraId="5F0D8C36" w14:textId="77777777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25C8E7E8" w14:textId="4D9643C8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Resposta dos autores:</w:t>
      </w:r>
      <w:r w:rsidR="009F3D45" w:rsidRPr="007C29E1">
        <w:rPr>
          <w:rFonts w:asciiTheme="majorHAnsi" w:hAnsiTheme="majorHAnsi" w:cstheme="majorHAnsi"/>
          <w:color w:val="000000"/>
        </w:rPr>
        <w:t xml:space="preserve"> </w:t>
      </w:r>
      <w:r w:rsidR="00CD1C0F" w:rsidRPr="007C29E1">
        <w:rPr>
          <w:rFonts w:asciiTheme="majorHAnsi" w:hAnsiTheme="majorHAnsi" w:cstheme="majorHAnsi"/>
          <w:color w:val="000000"/>
        </w:rPr>
        <w:t>F</w:t>
      </w:r>
      <w:r w:rsidR="009F3D45" w:rsidRPr="007C29E1">
        <w:rPr>
          <w:rFonts w:asciiTheme="majorHAnsi" w:hAnsiTheme="majorHAnsi" w:cstheme="majorHAnsi"/>
          <w:color w:val="000000"/>
        </w:rPr>
        <w:t>oram alteradas as medidas de tendência central/dispersão para mediana e IQR</w:t>
      </w:r>
      <w:r w:rsidR="00CD1C0F" w:rsidRPr="007C29E1">
        <w:rPr>
          <w:rFonts w:asciiTheme="majorHAnsi" w:hAnsiTheme="majorHAnsi" w:cstheme="majorHAnsi"/>
          <w:color w:val="000000"/>
        </w:rPr>
        <w:t>, de acordo com a sugestão do revisor, que agradecemos. Foram ainda acrescentadas estas informações no texto para outras análises realizadas com o teste Mann-</w:t>
      </w:r>
      <w:proofErr w:type="spellStart"/>
      <w:r w:rsidR="00CD1C0F" w:rsidRPr="007C29E1">
        <w:rPr>
          <w:rFonts w:asciiTheme="majorHAnsi" w:hAnsiTheme="majorHAnsi" w:cstheme="majorHAnsi"/>
          <w:color w:val="000000"/>
        </w:rPr>
        <w:t>Whitney</w:t>
      </w:r>
      <w:proofErr w:type="spellEnd"/>
      <w:r w:rsidR="00CD1C0F" w:rsidRPr="007C29E1">
        <w:rPr>
          <w:rFonts w:asciiTheme="majorHAnsi" w:hAnsiTheme="majorHAnsi" w:cstheme="majorHAnsi"/>
          <w:color w:val="000000"/>
        </w:rPr>
        <w:t xml:space="preserve"> com diferenças estatisticamente significativas. </w:t>
      </w:r>
    </w:p>
    <w:p w14:paraId="469A633F" w14:textId="77777777" w:rsidR="007C29E1" w:rsidRDefault="007C29E1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7E01635C" w14:textId="736D63CB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  <w:u w:val="single"/>
        </w:rPr>
        <w:t>Revisor B - comentário 7:</w:t>
      </w:r>
    </w:p>
    <w:p w14:paraId="423FAD0C" w14:textId="77777777" w:rsid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 xml:space="preserve">RESULTADOS: Por exemplo, deverá ser construída uma tabela com todas as análises relativas ao grau de preocupação parental com o novo coronavírus e possíveis fatores associados (como presença de sintomas, pertencer a grupo de risco...); colocar também em tabela a </w:t>
      </w:r>
      <w:proofErr w:type="spellStart"/>
      <w:r w:rsidRPr="007C29E1">
        <w:rPr>
          <w:rFonts w:asciiTheme="majorHAnsi" w:hAnsiTheme="majorHAnsi" w:cstheme="majorHAnsi"/>
          <w:color w:val="000000"/>
        </w:rPr>
        <w:t>percepção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dos pais das consequências negativas da pandemia e associações estudadas (inclusão em grupo de risco, resultado das consultas agendadas...)</w:t>
      </w:r>
      <w:r w:rsidR="007C29E1">
        <w:rPr>
          <w:rFonts w:asciiTheme="majorHAnsi" w:hAnsiTheme="majorHAnsi" w:cstheme="majorHAnsi"/>
          <w:color w:val="000000"/>
        </w:rPr>
        <w:t>.</w:t>
      </w:r>
    </w:p>
    <w:p w14:paraId="6BF07A7A" w14:textId="1FDE89C4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 xml:space="preserve">Resposta dos autores: Relativamente à preocupação parental, foram presentados resultados de análises relativamente a apenas 2 </w:t>
      </w:r>
      <w:proofErr w:type="spellStart"/>
      <w:r w:rsidRPr="007C29E1">
        <w:rPr>
          <w:rFonts w:asciiTheme="majorHAnsi" w:hAnsiTheme="majorHAnsi" w:cstheme="majorHAnsi"/>
          <w:color w:val="000000"/>
        </w:rPr>
        <w:t>factores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: presença de sintomas e pertencer a um grupo de risco. A </w:t>
      </w:r>
      <w:proofErr w:type="spellStart"/>
      <w:r w:rsidRPr="007C29E1">
        <w:rPr>
          <w:rFonts w:asciiTheme="majorHAnsi" w:hAnsiTheme="majorHAnsi" w:cstheme="majorHAnsi"/>
          <w:color w:val="000000"/>
        </w:rPr>
        <w:t>percepção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de consequências negativas também foi analisada face a 2 </w:t>
      </w:r>
      <w:proofErr w:type="spellStart"/>
      <w:r w:rsidRPr="007C29E1">
        <w:rPr>
          <w:rFonts w:asciiTheme="majorHAnsi" w:hAnsiTheme="majorHAnsi" w:cstheme="majorHAnsi"/>
          <w:color w:val="000000"/>
        </w:rPr>
        <w:t>factores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: pertencer a grupos de risco e resultado das consultas agendadas. Os autores consideram que adicionar mais duas tabelas com estes resultados talvez não acrescente valor, uma vez que se </w:t>
      </w:r>
      <w:proofErr w:type="gramStart"/>
      <w:r w:rsidRPr="007C29E1">
        <w:rPr>
          <w:rFonts w:asciiTheme="majorHAnsi" w:hAnsiTheme="majorHAnsi" w:cstheme="majorHAnsi"/>
          <w:color w:val="000000"/>
        </w:rPr>
        <w:t>tratam</w:t>
      </w:r>
      <w:proofErr w:type="gramEnd"/>
      <w:r w:rsidRPr="007C29E1">
        <w:rPr>
          <w:rFonts w:asciiTheme="majorHAnsi" w:hAnsiTheme="majorHAnsi" w:cstheme="majorHAnsi"/>
          <w:color w:val="000000"/>
        </w:rPr>
        <w:t xml:space="preserve"> de poucas análises (diferente seria se os </w:t>
      </w:r>
      <w:proofErr w:type="spellStart"/>
      <w:r w:rsidRPr="007C29E1">
        <w:rPr>
          <w:rFonts w:asciiTheme="majorHAnsi" w:hAnsiTheme="majorHAnsi" w:cstheme="majorHAnsi"/>
          <w:color w:val="000000"/>
        </w:rPr>
        <w:t>factores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analisados fossem, por exemplo, cinco), e nos parece estar explícito no texto. Mais uma vez, se o revisor considerar imprescindível podemos incluir também essas tabelas.</w:t>
      </w:r>
    </w:p>
    <w:p w14:paraId="42446580" w14:textId="77777777" w:rsid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>Resposta do revisor: Dado que só foram efetuadas essas análises, concordo com a sua inclusão apenas no texto.</w:t>
      </w:r>
    </w:p>
    <w:p w14:paraId="62904224" w14:textId="54F6BC2F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>Resposta dos autores:</w:t>
      </w:r>
      <w:r w:rsidR="005D66D3" w:rsidRPr="007C29E1">
        <w:rPr>
          <w:rFonts w:asciiTheme="majorHAnsi" w:hAnsiTheme="majorHAnsi" w:cstheme="majorHAnsi"/>
          <w:color w:val="000000"/>
        </w:rPr>
        <w:t xml:space="preserve"> Concordamos e aceitamos a resposta do revisor.</w:t>
      </w:r>
    </w:p>
    <w:p w14:paraId="28989CA4" w14:textId="77777777" w:rsidR="007C29E1" w:rsidRDefault="007C29E1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3CB5EA91" w14:textId="75390C45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  <w:u w:val="single"/>
        </w:rPr>
        <w:t>Revisor B - comentário 8:</w:t>
      </w:r>
    </w:p>
    <w:p w14:paraId="0BBE0508" w14:textId="77777777" w:rsid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RESULTADOS: Os resultados dos testes C2 devem ser também apresentados como na tabela 2 (% em cada grupo, dividido de acordo com a variável independente, com p respetivo). O valor do teste C2 referido no texto deve ser retirado, podendo ser deixado o valor de p se os autores assim preferirem.</w:t>
      </w: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</w:rPr>
        <w:br/>
        <w:t xml:space="preserve">Resposta dos autores: Uma vez que nem todos os testes mencionados no texto se encontram em formato de tabela, optámos por manter os resultados no texto. É da opinião dos autores que poderá ser benéfico para o leitor ao ler o resultado saber (pela letra U, H, </w:t>
      </w:r>
      <w:proofErr w:type="spellStart"/>
      <w:r w:rsidRPr="007C29E1">
        <w:rPr>
          <w:rFonts w:asciiTheme="majorHAnsi" w:hAnsiTheme="majorHAnsi" w:cstheme="majorHAnsi"/>
          <w:color w:val="000000"/>
        </w:rPr>
        <w:t>etc</w:t>
      </w:r>
      <w:proofErr w:type="spellEnd"/>
      <w:r w:rsidRPr="007C29E1">
        <w:rPr>
          <w:rFonts w:asciiTheme="majorHAnsi" w:hAnsiTheme="majorHAnsi" w:cstheme="majorHAnsi"/>
          <w:color w:val="000000"/>
        </w:rPr>
        <w:t>) que teste foi utilizado em determinada circunstância.</w:t>
      </w:r>
    </w:p>
    <w:p w14:paraId="22D62721" w14:textId="13D3BA02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lastRenderedPageBreak/>
        <w:br/>
        <w:t>Resposta do Revisor: Compreendo o objetivo dos autores, mas considero que o valor do resultado não será de fácil interpretação para todos os leitores (poderá ser feito com o nome do teste). A melhoria da descrição dos métodos estatísticos poderá evitar a necessidade de explicitar nos resultados qual o teste utilizado em cada caso.</w:t>
      </w:r>
      <w:r w:rsidR="005D66D3" w:rsidRPr="007C29E1">
        <w:rPr>
          <w:rFonts w:asciiTheme="majorHAnsi" w:hAnsiTheme="majorHAnsi" w:cstheme="majorHAnsi"/>
          <w:color w:val="000000"/>
        </w:rPr>
        <w:t xml:space="preserve"> </w:t>
      </w:r>
      <w:r w:rsidRPr="007C29E1">
        <w:rPr>
          <w:rFonts w:asciiTheme="majorHAnsi" w:hAnsiTheme="majorHAnsi" w:cstheme="majorHAnsi"/>
          <w:color w:val="000000"/>
        </w:rPr>
        <w:t>Para ilustrar a existência ou não de diferença entre grupos, é preferível indicar as percentagens, como já referido.</w:t>
      </w:r>
    </w:p>
    <w:p w14:paraId="7EAC584B" w14:textId="77777777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34C41F32" w14:textId="41C67310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Resposta dos autores:</w:t>
      </w:r>
      <w:r w:rsidR="003E5BDC" w:rsidRPr="007C29E1">
        <w:rPr>
          <w:rFonts w:asciiTheme="majorHAnsi" w:hAnsiTheme="majorHAnsi" w:cstheme="majorHAnsi"/>
          <w:color w:val="000000"/>
        </w:rPr>
        <w:t xml:space="preserve"> Os autores compreendem a preocupação </w:t>
      </w:r>
      <w:r w:rsidR="007C29E1">
        <w:rPr>
          <w:rFonts w:asciiTheme="majorHAnsi" w:hAnsiTheme="majorHAnsi" w:cstheme="majorHAnsi"/>
          <w:color w:val="000000"/>
        </w:rPr>
        <w:t>acerca da</w:t>
      </w:r>
      <w:r w:rsidR="003E5BDC" w:rsidRPr="007C29E1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E5BDC" w:rsidRPr="007C29E1">
        <w:rPr>
          <w:rFonts w:asciiTheme="majorHAnsi" w:hAnsiTheme="majorHAnsi" w:cstheme="majorHAnsi"/>
          <w:color w:val="000000"/>
        </w:rPr>
        <w:t>correcta</w:t>
      </w:r>
      <w:proofErr w:type="spellEnd"/>
      <w:r w:rsidR="003E5BDC" w:rsidRPr="007C29E1">
        <w:rPr>
          <w:rFonts w:asciiTheme="majorHAnsi" w:hAnsiTheme="majorHAnsi" w:cstheme="majorHAnsi"/>
          <w:color w:val="000000"/>
        </w:rPr>
        <w:t xml:space="preserve"> interpretação do valor do resultado. Foram acrescentadas as percentagens nas análises entre grupos. A descrição dos métodos passou a incluir a sigla utilizada nos resultados, para facilitar a sua interpretação.</w:t>
      </w:r>
    </w:p>
    <w:p w14:paraId="70C1CF9E" w14:textId="77777777" w:rsidR="00F72283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</w:r>
    </w:p>
    <w:p w14:paraId="2F31B381" w14:textId="38FA2DF5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  <w:u w:val="single"/>
        </w:rPr>
      </w:pP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  <w:u w:val="single"/>
        </w:rPr>
        <w:t>Revisor B - comentário 11:</w:t>
      </w:r>
    </w:p>
    <w:p w14:paraId="77F70517" w14:textId="7EF9E747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RESULTADOS: Pág. 6, 1º parágrafo – seria interessante estudar se algum fator do doente, como presença de fator de risco ou idade, poderá ter influenciado a realização efetiva das consultas (estudar associação</w:t>
      </w:r>
      <w:r w:rsidR="007C29E1">
        <w:rPr>
          <w:rFonts w:asciiTheme="majorHAnsi" w:hAnsiTheme="majorHAnsi" w:cstheme="majorHAnsi"/>
          <w:color w:val="000000"/>
        </w:rPr>
        <w:t xml:space="preserve"> </w:t>
      </w:r>
      <w:r w:rsidRPr="007C29E1">
        <w:rPr>
          <w:rFonts w:asciiTheme="majorHAnsi" w:hAnsiTheme="majorHAnsi" w:cstheme="majorHAnsi"/>
          <w:color w:val="000000"/>
        </w:rPr>
        <w:t>entre esses fatores e o “</w:t>
      </w:r>
      <w:proofErr w:type="spellStart"/>
      <w:r w:rsidRPr="007C29E1">
        <w:rPr>
          <w:rFonts w:asciiTheme="majorHAnsi" w:hAnsiTheme="majorHAnsi" w:cstheme="majorHAnsi"/>
          <w:color w:val="000000"/>
        </w:rPr>
        <w:t>outcome</w:t>
      </w:r>
      <w:proofErr w:type="spellEnd"/>
      <w:r w:rsidRPr="007C29E1">
        <w:rPr>
          <w:rFonts w:asciiTheme="majorHAnsi" w:hAnsiTheme="majorHAnsi" w:cstheme="majorHAnsi"/>
          <w:color w:val="000000"/>
        </w:rPr>
        <w:t>” das consultas agendadas);</w:t>
      </w:r>
    </w:p>
    <w:p w14:paraId="6932E0A0" w14:textId="1B85DF4D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>Resposta dos autores: Os autores concordam com o interesse do tema mencionado. No entanto, não podendo reportar todas as análises que gostaríamos</w:t>
      </w:r>
      <w:r w:rsidR="005D66D3" w:rsidRPr="007C29E1">
        <w:rPr>
          <w:rFonts w:asciiTheme="majorHAnsi" w:hAnsiTheme="majorHAnsi" w:cstheme="majorHAnsi"/>
          <w:color w:val="000000"/>
        </w:rPr>
        <w:t>,</w:t>
      </w:r>
      <w:r w:rsidRPr="007C29E1">
        <w:rPr>
          <w:rFonts w:asciiTheme="majorHAnsi" w:hAnsiTheme="majorHAnsi" w:cstheme="majorHAnsi"/>
          <w:color w:val="000000"/>
        </w:rPr>
        <w:t xml:space="preserve"> uma vez que o número de palavras é limitado e a extensão do artigo uma preocupação, tivemos</w:t>
      </w:r>
      <w:r w:rsidR="005D66D3" w:rsidRPr="007C29E1">
        <w:rPr>
          <w:rFonts w:asciiTheme="majorHAnsi" w:hAnsiTheme="majorHAnsi" w:cstheme="majorHAnsi"/>
          <w:color w:val="000000"/>
        </w:rPr>
        <w:t xml:space="preserve"> </w:t>
      </w:r>
      <w:r w:rsidRPr="007C29E1">
        <w:rPr>
          <w:rFonts w:asciiTheme="majorHAnsi" w:hAnsiTheme="majorHAnsi" w:cstheme="majorHAnsi"/>
          <w:color w:val="000000"/>
        </w:rPr>
        <w:t xml:space="preserve">de optar por nos focar nos </w:t>
      </w:r>
      <w:proofErr w:type="spellStart"/>
      <w:r w:rsidRPr="007C29E1">
        <w:rPr>
          <w:rFonts w:asciiTheme="majorHAnsi" w:hAnsiTheme="majorHAnsi" w:cstheme="majorHAnsi"/>
          <w:color w:val="000000"/>
        </w:rPr>
        <w:t>objectivos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propostos no estudo e deixar de lado algumas das possíveis análises.</w:t>
      </w:r>
    </w:p>
    <w:p w14:paraId="7EDD29B6" w14:textId="77777777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>Resposta do revisor: Aceito a justificação apontada pelos autores para não inclusão da análise.</w:t>
      </w:r>
      <w:r w:rsidRPr="007C29E1">
        <w:rPr>
          <w:rFonts w:asciiTheme="majorHAnsi" w:hAnsiTheme="majorHAnsi" w:cstheme="majorHAnsi"/>
          <w:color w:val="000000"/>
        </w:rPr>
        <w:br/>
      </w:r>
    </w:p>
    <w:p w14:paraId="0596281A" w14:textId="408FB5BF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Resposta dos autores:</w:t>
      </w:r>
      <w:r w:rsidR="005D66D3" w:rsidRPr="007C29E1">
        <w:rPr>
          <w:rFonts w:asciiTheme="majorHAnsi" w:hAnsiTheme="majorHAnsi" w:cstheme="majorHAnsi"/>
          <w:color w:val="000000"/>
        </w:rPr>
        <w:t xml:space="preserve"> Concordamos e aceitamos a resposta do revisor.</w:t>
      </w:r>
    </w:p>
    <w:p w14:paraId="1637FCF0" w14:textId="77777777" w:rsidR="007C29E1" w:rsidRDefault="007C29E1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438C9DD9" w14:textId="6E7B960A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  <w:u w:val="single"/>
        </w:rPr>
        <w:t>Revisor B - comentário 12:</w:t>
      </w:r>
    </w:p>
    <w:p w14:paraId="223EEC42" w14:textId="318A32CE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 xml:space="preserve">RESULTADOS: Pág. 6, 4º parágrafo – a figura 1 não é ilustrativa da correlação positiva referida, parecendo traduzir uma correlação negativa; por outro lado, o </w:t>
      </w:r>
      <w:proofErr w:type="spellStart"/>
      <w:r w:rsidRPr="007C29E1">
        <w:rPr>
          <w:rFonts w:asciiTheme="majorHAnsi" w:hAnsiTheme="majorHAnsi" w:cstheme="majorHAnsi"/>
          <w:color w:val="000000"/>
        </w:rPr>
        <w:t>Rs</w:t>
      </w:r>
      <w:proofErr w:type="spellEnd"/>
      <w:r w:rsidRPr="007C29E1">
        <w:rPr>
          <w:rFonts w:asciiTheme="majorHAnsi" w:hAnsiTheme="majorHAnsi" w:cstheme="majorHAnsi"/>
          <w:color w:val="000000"/>
        </w:rPr>
        <w:t xml:space="preserve"> mencionado é baixo, sugerindo uma correlação fraca – sugere-se verificação e eventualmente ilustrar graficamente a mesma de outra forma.</w:t>
      </w:r>
    </w:p>
    <w:p w14:paraId="7D1250F4" w14:textId="63F71EC6" w:rsidR="00FA4BC6" w:rsidRPr="007C29E1" w:rsidRDefault="00FA4BC6" w:rsidP="007C29E1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  <w:t xml:space="preserve">Resposta dos autores: A figura 1 poderá não ser ilustrativa da correlação mencionada, e foi </w:t>
      </w:r>
      <w:r w:rsidR="007C29E1">
        <w:rPr>
          <w:rFonts w:asciiTheme="majorHAnsi" w:hAnsiTheme="majorHAnsi" w:cstheme="majorHAnsi"/>
          <w:color w:val="000000"/>
        </w:rPr>
        <w:t>a</w:t>
      </w:r>
      <w:r w:rsidRPr="007C29E1">
        <w:rPr>
          <w:rFonts w:asciiTheme="majorHAnsi" w:hAnsiTheme="majorHAnsi" w:cstheme="majorHAnsi"/>
          <w:color w:val="000000"/>
        </w:rPr>
        <w:t xml:space="preserve">lterada por essa razão. A intenção era apenas fornecer ao leitor toda a informação </w:t>
      </w:r>
      <w:r w:rsidR="007C29E1">
        <w:rPr>
          <w:rFonts w:asciiTheme="majorHAnsi" w:hAnsiTheme="majorHAnsi" w:cstheme="majorHAnsi"/>
          <w:color w:val="000000"/>
        </w:rPr>
        <w:t>r</w:t>
      </w:r>
      <w:r w:rsidRPr="007C29E1">
        <w:rPr>
          <w:rFonts w:asciiTheme="majorHAnsi" w:hAnsiTheme="majorHAnsi" w:cstheme="majorHAnsi"/>
          <w:color w:val="000000"/>
        </w:rPr>
        <w:t xml:space="preserve">elativamente às respostas às escalas de </w:t>
      </w:r>
      <w:proofErr w:type="spellStart"/>
      <w:r w:rsidRPr="007C29E1">
        <w:rPr>
          <w:rFonts w:asciiTheme="majorHAnsi" w:hAnsiTheme="majorHAnsi" w:cstheme="majorHAnsi"/>
          <w:color w:val="000000"/>
        </w:rPr>
        <w:t>Likert</w:t>
      </w:r>
      <w:proofErr w:type="spellEnd"/>
      <w:r w:rsidRPr="007C29E1">
        <w:rPr>
          <w:rFonts w:asciiTheme="majorHAnsi" w:hAnsiTheme="majorHAnsi" w:cstheme="majorHAnsi"/>
          <w:color w:val="000000"/>
        </w:rPr>
        <w:t>. A correlação mencionada é de facto fraca, mas está presente.</w:t>
      </w:r>
      <w:r w:rsidRPr="007C29E1">
        <w:rPr>
          <w:rFonts w:asciiTheme="majorHAnsi" w:hAnsiTheme="majorHAnsi" w:cstheme="majorHAnsi"/>
          <w:color w:val="000000"/>
        </w:rPr>
        <w:br/>
      </w:r>
      <w:r w:rsidRPr="007C29E1">
        <w:rPr>
          <w:rFonts w:asciiTheme="majorHAnsi" w:hAnsiTheme="majorHAnsi" w:cstheme="majorHAnsi"/>
          <w:color w:val="000000"/>
        </w:rPr>
        <w:br/>
        <w:t xml:space="preserve">Resposta do revisor: A nova figura, ao descrever apenas as respostas a uma das escalas de </w:t>
      </w:r>
      <w:proofErr w:type="spellStart"/>
      <w:r w:rsidRPr="007C29E1">
        <w:rPr>
          <w:rFonts w:asciiTheme="majorHAnsi" w:hAnsiTheme="majorHAnsi" w:cstheme="majorHAnsi"/>
          <w:color w:val="000000"/>
        </w:rPr>
        <w:t>Likert</w:t>
      </w:r>
      <w:proofErr w:type="spellEnd"/>
      <w:r w:rsidRPr="007C29E1">
        <w:rPr>
          <w:rFonts w:asciiTheme="majorHAnsi" w:hAnsiTheme="majorHAnsi" w:cstheme="majorHAnsi"/>
          <w:color w:val="000000"/>
        </w:rPr>
        <w:t>, fica mais clara e evita induzir erro na interpretação da correlação.</w:t>
      </w:r>
    </w:p>
    <w:p w14:paraId="419D3D98" w14:textId="77777777" w:rsidR="00FA4BC6" w:rsidRPr="007C29E1" w:rsidRDefault="00FA4BC6" w:rsidP="00FA4BC6">
      <w:pPr>
        <w:spacing w:after="0"/>
        <w:rPr>
          <w:rFonts w:asciiTheme="majorHAnsi" w:hAnsiTheme="majorHAnsi" w:cstheme="majorHAnsi"/>
          <w:color w:val="000000"/>
        </w:rPr>
      </w:pPr>
    </w:p>
    <w:p w14:paraId="4850BE98" w14:textId="23970766" w:rsidR="00FA4BC6" w:rsidRPr="007C29E1" w:rsidRDefault="00FA4BC6" w:rsidP="00FA4BC6">
      <w:pPr>
        <w:spacing w:after="0"/>
        <w:jc w:val="both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>Resposta dos autores:</w:t>
      </w:r>
      <w:r w:rsidR="005D66D3" w:rsidRPr="007C29E1">
        <w:rPr>
          <w:rFonts w:asciiTheme="majorHAnsi" w:hAnsiTheme="majorHAnsi" w:cstheme="majorHAnsi"/>
          <w:color w:val="000000"/>
        </w:rPr>
        <w:t xml:space="preserve"> Concordamos e aceitamos a resposta do revisor.</w:t>
      </w:r>
    </w:p>
    <w:p w14:paraId="0391C116" w14:textId="77777777" w:rsidR="007C29E1" w:rsidRDefault="00FA4BC6" w:rsidP="00FA4BC6">
      <w:pPr>
        <w:spacing w:after="0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br/>
      </w:r>
    </w:p>
    <w:p w14:paraId="34B39BED" w14:textId="77777777" w:rsidR="007C29E1" w:rsidRDefault="007C29E1" w:rsidP="00FA4BC6">
      <w:pPr>
        <w:spacing w:after="0"/>
        <w:rPr>
          <w:rFonts w:asciiTheme="majorHAnsi" w:hAnsiTheme="majorHAnsi" w:cstheme="majorHAnsi"/>
          <w:color w:val="000000"/>
        </w:rPr>
      </w:pPr>
    </w:p>
    <w:p w14:paraId="47BC939A" w14:textId="77777777" w:rsidR="007C29E1" w:rsidRDefault="007C29E1" w:rsidP="00FA4BC6">
      <w:pPr>
        <w:spacing w:after="0"/>
        <w:rPr>
          <w:rFonts w:asciiTheme="majorHAnsi" w:hAnsiTheme="majorHAnsi" w:cstheme="majorHAnsi"/>
          <w:color w:val="000000"/>
        </w:rPr>
      </w:pPr>
    </w:p>
    <w:p w14:paraId="43999D8D" w14:textId="00066F59" w:rsidR="007C29E1" w:rsidRDefault="004E631F" w:rsidP="00FA4BC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Revisor: </w:t>
      </w:r>
      <w:r w:rsidR="00FA4BC6" w:rsidRPr="007C29E1">
        <w:rPr>
          <w:rFonts w:asciiTheme="majorHAnsi" w:hAnsiTheme="majorHAnsi" w:cstheme="majorHAnsi"/>
          <w:color w:val="000000"/>
        </w:rPr>
        <w:t>Os comentários atuais pretendem melhorar a clareza do reporte dos dados, pelo que se sugere que sejam tidas em conta.</w:t>
      </w:r>
      <w:r w:rsidR="00FA4BC6" w:rsidRPr="007C29E1">
        <w:rPr>
          <w:rFonts w:asciiTheme="majorHAnsi" w:hAnsiTheme="majorHAnsi" w:cstheme="majorHAnsi"/>
          <w:color w:val="000000"/>
        </w:rPr>
        <w:br/>
        <w:t>Contudo, considerando a qualidade científica e pertinência do trabalho, recomenda-se a publicação breve do artigo.</w:t>
      </w:r>
    </w:p>
    <w:p w14:paraId="0A0B4C52" w14:textId="77777777" w:rsidR="007C29E1" w:rsidRPr="007C29E1" w:rsidRDefault="007C29E1" w:rsidP="00FA4BC6">
      <w:pPr>
        <w:spacing w:after="0"/>
        <w:rPr>
          <w:rFonts w:asciiTheme="majorHAnsi" w:hAnsiTheme="majorHAnsi" w:cstheme="majorHAnsi"/>
          <w:color w:val="000000"/>
        </w:rPr>
      </w:pPr>
    </w:p>
    <w:p w14:paraId="614FCA60" w14:textId="1627CEB8" w:rsidR="00F72283" w:rsidRPr="00F72283" w:rsidRDefault="007C29E1" w:rsidP="00F72283">
      <w:pPr>
        <w:spacing w:after="0"/>
        <w:rPr>
          <w:rFonts w:asciiTheme="majorHAnsi" w:hAnsiTheme="majorHAnsi" w:cstheme="majorHAnsi"/>
          <w:color w:val="000000"/>
        </w:rPr>
      </w:pPr>
      <w:r w:rsidRPr="007C29E1">
        <w:rPr>
          <w:rFonts w:asciiTheme="majorHAnsi" w:hAnsiTheme="majorHAnsi" w:cstheme="majorHAnsi"/>
          <w:color w:val="000000"/>
        </w:rPr>
        <w:t xml:space="preserve">Resposta dos autores: Foram tidos em conta os comentários do revisor e realizadas alterações nesse sentido. Os autores agradecem a recomendação de publicação breve! </w:t>
      </w:r>
    </w:p>
    <w:sectPr w:rsidR="00F72283" w:rsidRPr="00F7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56927"/>
    <w:multiLevelType w:val="hybridMultilevel"/>
    <w:tmpl w:val="A878B1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6"/>
    <w:rsid w:val="003E5BDC"/>
    <w:rsid w:val="004D6525"/>
    <w:rsid w:val="004E631F"/>
    <w:rsid w:val="005D66D3"/>
    <w:rsid w:val="00641E27"/>
    <w:rsid w:val="007C29E1"/>
    <w:rsid w:val="008343BC"/>
    <w:rsid w:val="009F3D45"/>
    <w:rsid w:val="00AE6B21"/>
    <w:rsid w:val="00CD1C0F"/>
    <w:rsid w:val="00F72283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F88"/>
  <w15:chartTrackingRefBased/>
  <w15:docId w15:val="{AF7B8F6F-6713-43AE-85F7-823B347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Poppe Figueiredo</dc:creator>
  <cp:keywords/>
  <dc:description/>
  <cp:lastModifiedBy>Mariana Poppe Figueiredo</cp:lastModifiedBy>
  <cp:revision>4</cp:revision>
  <dcterms:created xsi:type="dcterms:W3CDTF">2021-02-26T16:54:00Z</dcterms:created>
  <dcterms:modified xsi:type="dcterms:W3CDTF">2021-02-26T19:06:00Z</dcterms:modified>
</cp:coreProperties>
</file>