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A012" w14:textId="289B291D" w:rsidR="002A1C27" w:rsidRPr="00B377B5" w:rsidRDefault="00F86A02" w:rsidP="00B377B5">
      <w:pPr>
        <w:pStyle w:val="SemEspaamento"/>
        <w:spacing w:line="360" w:lineRule="auto"/>
        <w:ind w:right="49"/>
        <w:jc w:val="both"/>
        <w:rPr>
          <w:rFonts w:ascii="Tahoma" w:eastAsia="Calibri" w:hAnsi="Tahoma" w:cs="Tahoma"/>
          <w:b/>
          <w:sz w:val="22"/>
          <w:szCs w:val="22"/>
        </w:rPr>
      </w:pPr>
      <w:r w:rsidRPr="00B377B5">
        <w:rPr>
          <w:rFonts w:ascii="Tahoma" w:eastAsia="Calibri" w:hAnsi="Tahoma" w:cs="Tahoma"/>
          <w:b/>
          <w:sz w:val="22"/>
          <w:szCs w:val="22"/>
        </w:rPr>
        <w:t xml:space="preserve">"Postoperative </w:t>
      </w:r>
      <w:proofErr w:type="spellStart"/>
      <w:r w:rsidRPr="00B377B5">
        <w:rPr>
          <w:rFonts w:ascii="Tahoma" w:eastAsia="Calibri" w:hAnsi="Tahoma" w:cs="Tahoma"/>
          <w:b/>
          <w:sz w:val="22"/>
          <w:szCs w:val="22"/>
        </w:rPr>
        <w:t>haematocrit</w:t>
      </w:r>
      <w:proofErr w:type="spellEnd"/>
      <w:r w:rsidRPr="00B377B5">
        <w:rPr>
          <w:rFonts w:ascii="Tahoma" w:eastAsia="Calibri" w:hAnsi="Tahoma" w:cs="Tahoma"/>
          <w:b/>
          <w:sz w:val="22"/>
          <w:szCs w:val="22"/>
        </w:rPr>
        <w:t xml:space="preserve"> and outcome in critically ill surgical patients"</w:t>
      </w:r>
    </w:p>
    <w:p w14:paraId="5816A39C" w14:textId="77777777" w:rsidR="002A1C27" w:rsidRPr="00B377B5" w:rsidRDefault="002A1C27" w:rsidP="00B377B5">
      <w:pPr>
        <w:pStyle w:val="SemEspaamento"/>
        <w:spacing w:line="360" w:lineRule="auto"/>
        <w:ind w:right="49"/>
        <w:jc w:val="both"/>
        <w:rPr>
          <w:rFonts w:ascii="Tahoma" w:eastAsia="Calibri" w:hAnsi="Tahoma" w:cs="Tahoma"/>
          <w:sz w:val="22"/>
          <w:szCs w:val="22"/>
        </w:rPr>
      </w:pPr>
    </w:p>
    <w:p w14:paraId="778F860A" w14:textId="77777777" w:rsidR="002A1C27" w:rsidRDefault="002A1C27"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 xml:space="preserve">Ao Editor da </w:t>
      </w:r>
      <w:proofErr w:type="spellStart"/>
      <w:r w:rsidRPr="00B377B5">
        <w:rPr>
          <w:rFonts w:ascii="Tahoma" w:eastAsia="Calibri" w:hAnsi="Tahoma" w:cs="Tahoma"/>
          <w:sz w:val="22"/>
          <w:szCs w:val="22"/>
          <w:lang w:val="pt-PT"/>
        </w:rPr>
        <w:t>Acta</w:t>
      </w:r>
      <w:proofErr w:type="spellEnd"/>
      <w:r w:rsidRPr="00B377B5">
        <w:rPr>
          <w:rFonts w:ascii="Tahoma" w:eastAsia="Calibri" w:hAnsi="Tahoma" w:cs="Tahoma"/>
          <w:sz w:val="22"/>
          <w:szCs w:val="22"/>
          <w:lang w:val="pt-PT"/>
        </w:rPr>
        <w:t xml:space="preserve"> Médica Portuguesa,</w:t>
      </w:r>
    </w:p>
    <w:p w14:paraId="4351151A" w14:textId="77777777" w:rsidR="00112A5C" w:rsidRDefault="00112A5C" w:rsidP="00B377B5">
      <w:pPr>
        <w:pStyle w:val="SemEspaamento"/>
        <w:spacing w:line="360" w:lineRule="auto"/>
        <w:ind w:right="49"/>
        <w:jc w:val="both"/>
        <w:rPr>
          <w:rFonts w:ascii="Tahoma" w:eastAsia="Calibri" w:hAnsi="Tahoma" w:cs="Tahoma"/>
          <w:sz w:val="22"/>
          <w:szCs w:val="22"/>
          <w:lang w:val="pt-PT"/>
        </w:rPr>
      </w:pPr>
    </w:p>
    <w:p w14:paraId="61DB57E6" w14:textId="7BB3EED7" w:rsidR="004F3DAB" w:rsidRPr="00112A5C" w:rsidRDefault="004F3DAB" w:rsidP="00B377B5">
      <w:pPr>
        <w:pStyle w:val="SemEspaamento"/>
        <w:spacing w:line="360" w:lineRule="auto"/>
        <w:ind w:right="49"/>
        <w:jc w:val="both"/>
        <w:rPr>
          <w:rFonts w:ascii="Tahoma" w:eastAsia="Calibri" w:hAnsi="Tahoma" w:cs="Tahoma"/>
          <w:i/>
          <w:sz w:val="22"/>
          <w:szCs w:val="22"/>
          <w:lang w:val="pt-PT"/>
        </w:rPr>
      </w:pPr>
      <w:r w:rsidRPr="00112A5C">
        <w:rPr>
          <w:rFonts w:ascii="Tahoma" w:eastAsia="Calibri" w:hAnsi="Tahoma" w:cs="Tahoma"/>
          <w:i/>
          <w:sz w:val="22"/>
          <w:szCs w:val="22"/>
          <w:lang w:val="pt-PT"/>
        </w:rPr>
        <w:t xml:space="preserve">Pedimos desculpa pela entrega através da plataforma da Revista apenas ser feita </w:t>
      </w:r>
      <w:proofErr w:type="gramStart"/>
      <w:r w:rsidRPr="00112A5C">
        <w:rPr>
          <w:rFonts w:ascii="Tahoma" w:eastAsia="Calibri" w:hAnsi="Tahoma" w:cs="Tahoma"/>
          <w:i/>
          <w:sz w:val="22"/>
          <w:szCs w:val="22"/>
          <w:lang w:val="pt-PT"/>
        </w:rPr>
        <w:t>hoje</w:t>
      </w:r>
      <w:r w:rsidR="00112A5C">
        <w:rPr>
          <w:rFonts w:ascii="Tahoma" w:eastAsia="Calibri" w:hAnsi="Tahoma" w:cs="Tahoma"/>
          <w:i/>
          <w:sz w:val="22"/>
          <w:szCs w:val="22"/>
          <w:lang w:val="pt-PT"/>
        </w:rPr>
        <w:t xml:space="preserve">; </w:t>
      </w:r>
      <w:r w:rsidRPr="00112A5C">
        <w:rPr>
          <w:rFonts w:ascii="Tahoma" w:eastAsia="Calibri" w:hAnsi="Tahoma" w:cs="Tahoma"/>
          <w:i/>
          <w:sz w:val="22"/>
          <w:szCs w:val="22"/>
          <w:lang w:val="pt-PT"/>
        </w:rPr>
        <w:t xml:space="preserve"> </w:t>
      </w:r>
      <w:r w:rsidR="00112A5C">
        <w:rPr>
          <w:rFonts w:ascii="Tahoma" w:eastAsia="Calibri" w:hAnsi="Tahoma" w:cs="Tahoma"/>
          <w:i/>
          <w:sz w:val="22"/>
          <w:szCs w:val="22"/>
          <w:lang w:val="pt-PT"/>
        </w:rPr>
        <w:t>enviamos</w:t>
      </w:r>
      <w:proofErr w:type="gramEnd"/>
      <w:r w:rsidR="00112A5C">
        <w:rPr>
          <w:rFonts w:ascii="Tahoma" w:eastAsia="Calibri" w:hAnsi="Tahoma" w:cs="Tahoma"/>
          <w:i/>
          <w:sz w:val="22"/>
          <w:szCs w:val="22"/>
          <w:lang w:val="pt-PT"/>
        </w:rPr>
        <w:t xml:space="preserve"> por e-mail, </w:t>
      </w:r>
      <w:r w:rsidR="00112A5C" w:rsidRPr="00112A5C">
        <w:rPr>
          <w:rFonts w:ascii="Tahoma" w:eastAsia="Calibri" w:hAnsi="Tahoma" w:cs="Tahoma"/>
          <w:i/>
          <w:sz w:val="22"/>
          <w:szCs w:val="22"/>
          <w:lang w:val="pt-PT"/>
        </w:rPr>
        <w:t>a 19 de novembro</w:t>
      </w:r>
      <w:r w:rsidR="00112A5C">
        <w:rPr>
          <w:rFonts w:ascii="Tahoma" w:eastAsia="Calibri" w:hAnsi="Tahoma" w:cs="Tahoma"/>
          <w:i/>
          <w:sz w:val="22"/>
          <w:szCs w:val="22"/>
          <w:lang w:val="pt-PT"/>
        </w:rPr>
        <w:t xml:space="preserve"> de 2016,</w:t>
      </w:r>
      <w:r w:rsidR="00112A5C" w:rsidRPr="00112A5C">
        <w:rPr>
          <w:rFonts w:ascii="Tahoma" w:eastAsia="Calibri" w:hAnsi="Tahoma" w:cs="Tahoma"/>
          <w:i/>
          <w:sz w:val="22"/>
          <w:szCs w:val="22"/>
          <w:lang w:val="pt-PT"/>
        </w:rPr>
        <w:t xml:space="preserve"> para o e-mail dos editores da </w:t>
      </w:r>
      <w:r w:rsidR="00112A5C">
        <w:rPr>
          <w:rFonts w:ascii="Tahoma" w:eastAsia="Calibri" w:hAnsi="Tahoma" w:cs="Tahoma"/>
          <w:i/>
          <w:sz w:val="22"/>
          <w:szCs w:val="22"/>
          <w:lang w:val="pt-PT"/>
        </w:rPr>
        <w:t>R</w:t>
      </w:r>
      <w:r w:rsidR="00112A5C" w:rsidRPr="00112A5C">
        <w:rPr>
          <w:rFonts w:ascii="Tahoma" w:eastAsia="Calibri" w:hAnsi="Tahoma" w:cs="Tahoma"/>
          <w:i/>
          <w:sz w:val="22"/>
          <w:szCs w:val="22"/>
          <w:lang w:val="pt-PT"/>
        </w:rPr>
        <w:t>evista</w:t>
      </w:r>
      <w:r w:rsidR="00112A5C">
        <w:rPr>
          <w:rFonts w:ascii="Tahoma" w:eastAsia="Calibri" w:hAnsi="Tahoma" w:cs="Tahoma"/>
          <w:i/>
          <w:sz w:val="22"/>
          <w:szCs w:val="22"/>
          <w:lang w:val="pt-PT"/>
        </w:rPr>
        <w:t>,</w:t>
      </w:r>
      <w:r w:rsidR="00112A5C" w:rsidRPr="00112A5C">
        <w:rPr>
          <w:rFonts w:ascii="Tahoma" w:eastAsia="Calibri" w:hAnsi="Tahoma" w:cs="Tahoma"/>
          <w:i/>
          <w:sz w:val="22"/>
          <w:szCs w:val="22"/>
          <w:lang w:val="pt-PT"/>
        </w:rPr>
        <w:t xml:space="preserve"> a resposta aos revisores bem como a nova versão do manuscrito. Apenas hoje verificamos que não estava a ser considerada a nossa revisão</w:t>
      </w:r>
      <w:r w:rsidR="00112A5C">
        <w:rPr>
          <w:rFonts w:ascii="Tahoma" w:eastAsia="Calibri" w:hAnsi="Tahoma" w:cs="Tahoma"/>
          <w:i/>
          <w:sz w:val="22"/>
          <w:szCs w:val="22"/>
          <w:lang w:val="pt-PT"/>
        </w:rPr>
        <w:t>.</w:t>
      </w:r>
      <w:bookmarkStart w:id="0" w:name="_GoBack"/>
      <w:bookmarkEnd w:id="0"/>
    </w:p>
    <w:p w14:paraId="126B8EC7" w14:textId="77777777" w:rsidR="00112A5C" w:rsidRPr="00B377B5" w:rsidRDefault="00112A5C" w:rsidP="00B377B5">
      <w:pPr>
        <w:pStyle w:val="SemEspaamento"/>
        <w:spacing w:line="360" w:lineRule="auto"/>
        <w:ind w:right="49"/>
        <w:jc w:val="both"/>
        <w:rPr>
          <w:rFonts w:ascii="Tahoma" w:eastAsia="Calibri" w:hAnsi="Tahoma" w:cs="Tahoma"/>
          <w:sz w:val="22"/>
          <w:szCs w:val="22"/>
          <w:lang w:val="pt-PT"/>
        </w:rPr>
      </w:pPr>
    </w:p>
    <w:p w14:paraId="58161CD3" w14:textId="77777777" w:rsidR="002A1C27" w:rsidRPr="00B377B5" w:rsidRDefault="002A1C27"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Obrigado pelo Vosso trabalho de revisão e pelos comentários dos revisores.</w:t>
      </w:r>
    </w:p>
    <w:p w14:paraId="2F99B439" w14:textId="6EB85C83"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r w:rsidRPr="00B377B5">
        <w:rPr>
          <w:rFonts w:ascii="Tahoma" w:eastAsia="Calibri" w:hAnsi="Tahoma" w:cs="Tahoma"/>
          <w:sz w:val="22"/>
          <w:szCs w:val="22"/>
        </w:rPr>
        <w:t xml:space="preserve">Agradecemos e ficamos muito honrados pelo resultado da </w:t>
      </w:r>
      <w:r w:rsidRPr="00B377B5">
        <w:rPr>
          <w:rFonts w:ascii="Tahoma" w:hAnsi="Tahoma" w:cs="Tahoma"/>
          <w:sz w:val="22"/>
          <w:szCs w:val="22"/>
        </w:rPr>
        <w:t xml:space="preserve">avaliação </w:t>
      </w:r>
      <w:r w:rsidR="00D163A6" w:rsidRPr="00B377B5">
        <w:rPr>
          <w:rFonts w:ascii="Tahoma" w:hAnsi="Tahoma" w:cs="Tahoma"/>
          <w:sz w:val="22"/>
          <w:szCs w:val="22"/>
        </w:rPr>
        <w:t xml:space="preserve">feita </w:t>
      </w:r>
      <w:r w:rsidRPr="00B377B5">
        <w:rPr>
          <w:rFonts w:ascii="Tahoma" w:hAnsi="Tahoma" w:cs="Tahoma"/>
          <w:sz w:val="22"/>
          <w:szCs w:val="22"/>
        </w:rPr>
        <w:t xml:space="preserve">pelos revisores, e pela sua aceitação, provisoriamente para publicação, que fica pendente de revisão satisfatória. </w:t>
      </w:r>
    </w:p>
    <w:p w14:paraId="635CB9C5" w14:textId="762DB9FF" w:rsidR="002A1C27" w:rsidRPr="00B377B5" w:rsidRDefault="00F86A02"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 xml:space="preserve">As recomendações dos revisores foram tidas em conta na nossa revisão esperando que possamos ter corrigido os problemas encontrados e que possam considerar que solucionamos os problemas que listaram nos comentários. Temos a certeza de que </w:t>
      </w:r>
      <w:r w:rsidR="002A1C27" w:rsidRPr="00B377B5">
        <w:rPr>
          <w:rFonts w:ascii="Tahoma" w:eastAsia="Calibri" w:hAnsi="Tahoma" w:cs="Tahoma"/>
          <w:sz w:val="22"/>
          <w:szCs w:val="22"/>
          <w:lang w:val="pt-PT"/>
        </w:rPr>
        <w:t>os revisores nos ajudaram a melhorar o nosso manuscrito.</w:t>
      </w:r>
      <w:r w:rsidRPr="00B377B5">
        <w:rPr>
          <w:rFonts w:ascii="Tahoma" w:eastAsia="Calibri" w:hAnsi="Tahoma" w:cs="Tahoma"/>
          <w:sz w:val="22"/>
          <w:szCs w:val="22"/>
          <w:lang w:val="pt-PT"/>
        </w:rPr>
        <w:t xml:space="preserve"> </w:t>
      </w:r>
    </w:p>
    <w:p w14:paraId="0C2AB748" w14:textId="31C2021B"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r w:rsidRPr="00B377B5">
        <w:rPr>
          <w:rFonts w:ascii="Tahoma" w:hAnsi="Tahoma" w:cs="Tahoma"/>
          <w:sz w:val="22"/>
          <w:szCs w:val="22"/>
        </w:rPr>
        <w:t>Todos os comentários dos revisores são de seguida respondidos ponto por ponto esperando mostrar claramente que respondemos a cada alteração sugerida pelos revisores e aos comentários do editor.</w:t>
      </w:r>
    </w:p>
    <w:p w14:paraId="68247120" w14:textId="39EF9930" w:rsidR="006401E9" w:rsidRPr="00B377B5" w:rsidRDefault="006401E9" w:rsidP="00B377B5">
      <w:pPr>
        <w:widowControl w:val="0"/>
        <w:autoSpaceDE w:val="0"/>
        <w:autoSpaceDN w:val="0"/>
        <w:adjustRightInd w:val="0"/>
        <w:spacing w:line="360" w:lineRule="auto"/>
        <w:ind w:right="49"/>
        <w:jc w:val="both"/>
        <w:rPr>
          <w:rFonts w:ascii="Tahoma" w:hAnsi="Tahoma" w:cs="Tahoma"/>
          <w:sz w:val="22"/>
          <w:szCs w:val="22"/>
        </w:rPr>
      </w:pPr>
      <w:r w:rsidRPr="00B377B5">
        <w:rPr>
          <w:rFonts w:ascii="Tahoma" w:hAnsi="Tahoma" w:cs="Tahoma"/>
          <w:sz w:val="22"/>
          <w:szCs w:val="22"/>
        </w:rPr>
        <w:t>Submetemos igualmente uma cópia limpa do manuscrito com todas as revisões</w:t>
      </w:r>
      <w:r w:rsidR="00D163A6" w:rsidRPr="00B377B5">
        <w:rPr>
          <w:rFonts w:ascii="Tahoma" w:hAnsi="Tahoma" w:cs="Tahoma"/>
          <w:sz w:val="22"/>
          <w:szCs w:val="22"/>
        </w:rPr>
        <w:t xml:space="preserve"> </w:t>
      </w:r>
      <w:r w:rsidRPr="00B377B5">
        <w:rPr>
          <w:rFonts w:ascii="Tahoma" w:hAnsi="Tahoma" w:cs="Tahoma"/>
          <w:sz w:val="22"/>
          <w:szCs w:val="22"/>
        </w:rPr>
        <w:t>incluídas.</w:t>
      </w:r>
    </w:p>
    <w:p w14:paraId="452232C0" w14:textId="77777777" w:rsidR="002A1C27" w:rsidRPr="00B377B5" w:rsidRDefault="002A1C27"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Estamos gratos pelo empenho disponibilizado.</w:t>
      </w:r>
    </w:p>
    <w:p w14:paraId="4C01DBB9" w14:textId="77777777" w:rsidR="002A1C27" w:rsidRPr="00B377B5" w:rsidRDefault="002A1C27" w:rsidP="00B377B5">
      <w:pPr>
        <w:pStyle w:val="SemEspaamento"/>
        <w:spacing w:line="360" w:lineRule="auto"/>
        <w:ind w:right="49"/>
        <w:jc w:val="both"/>
        <w:rPr>
          <w:rFonts w:ascii="Tahoma" w:eastAsia="Calibri" w:hAnsi="Tahoma" w:cs="Tahoma"/>
          <w:b/>
          <w:sz w:val="22"/>
          <w:szCs w:val="22"/>
          <w:lang w:val="pt-PT"/>
        </w:rPr>
      </w:pPr>
    </w:p>
    <w:p w14:paraId="7E57183A" w14:textId="77777777" w:rsidR="002A1C27" w:rsidRPr="00B377B5" w:rsidRDefault="002A1C27" w:rsidP="00B377B5">
      <w:pPr>
        <w:pStyle w:val="SemEspaamento"/>
        <w:spacing w:line="360" w:lineRule="auto"/>
        <w:ind w:right="49"/>
        <w:jc w:val="both"/>
        <w:rPr>
          <w:rFonts w:ascii="Tahoma" w:eastAsia="Calibri" w:hAnsi="Tahoma" w:cs="Tahoma"/>
          <w:b/>
          <w:sz w:val="22"/>
          <w:szCs w:val="22"/>
          <w:lang w:val="pt-PT"/>
        </w:rPr>
      </w:pPr>
    </w:p>
    <w:p w14:paraId="184AA731" w14:textId="77777777" w:rsidR="006401E9" w:rsidRPr="00B377B5" w:rsidRDefault="002A1C27" w:rsidP="00B377B5">
      <w:pPr>
        <w:widowControl w:val="0"/>
        <w:autoSpaceDE w:val="0"/>
        <w:autoSpaceDN w:val="0"/>
        <w:adjustRightInd w:val="0"/>
        <w:spacing w:line="360" w:lineRule="auto"/>
        <w:ind w:right="49"/>
        <w:jc w:val="both"/>
        <w:rPr>
          <w:rFonts w:ascii="Tahoma" w:hAnsi="Tahoma" w:cs="Tahoma"/>
          <w:b/>
          <w:sz w:val="22"/>
          <w:szCs w:val="22"/>
        </w:rPr>
      </w:pPr>
      <w:r w:rsidRPr="00B377B5">
        <w:rPr>
          <w:rFonts w:ascii="Tahoma" w:eastAsia="Calibri" w:hAnsi="Tahoma" w:cs="Tahoma"/>
          <w:b/>
          <w:sz w:val="22"/>
          <w:szCs w:val="22"/>
        </w:rPr>
        <w:br w:type="page"/>
      </w:r>
      <w:r w:rsidR="006401E9" w:rsidRPr="00B377B5">
        <w:rPr>
          <w:rFonts w:ascii="Tahoma" w:hAnsi="Tahoma" w:cs="Tahoma"/>
          <w:b/>
          <w:sz w:val="22"/>
          <w:szCs w:val="22"/>
        </w:rPr>
        <w:lastRenderedPageBreak/>
        <w:t>Ao Revisor DE:</w:t>
      </w:r>
    </w:p>
    <w:p w14:paraId="3CC87CB7" w14:textId="77777777" w:rsidR="00F86A02" w:rsidRPr="00B377B5" w:rsidRDefault="00F86A02" w:rsidP="00B377B5">
      <w:pPr>
        <w:pStyle w:val="SemEspaamento"/>
        <w:spacing w:line="360" w:lineRule="auto"/>
        <w:ind w:right="49"/>
        <w:jc w:val="both"/>
        <w:rPr>
          <w:rFonts w:ascii="Tahoma" w:eastAsiaTheme="minorHAnsi" w:hAnsi="Tahoma" w:cs="Tahoma"/>
          <w:sz w:val="22"/>
          <w:szCs w:val="22"/>
          <w:lang w:val="pt-PT" w:eastAsia="en-US"/>
        </w:rPr>
      </w:pPr>
      <w:r w:rsidRPr="00B377B5">
        <w:rPr>
          <w:rFonts w:ascii="Tahoma" w:eastAsiaTheme="minorHAnsi" w:hAnsi="Tahoma" w:cs="Tahoma"/>
          <w:sz w:val="22"/>
          <w:szCs w:val="22"/>
          <w:lang w:val="pt-PT" w:eastAsia="en-US"/>
        </w:rPr>
        <w:t>Muito Obrigado pelo trabalho de revisão e pelos seus comentários.</w:t>
      </w:r>
    </w:p>
    <w:p w14:paraId="72654B93" w14:textId="77777777" w:rsidR="00F86A02" w:rsidRPr="00B377B5" w:rsidRDefault="00F86A02" w:rsidP="00B377B5">
      <w:pPr>
        <w:pStyle w:val="SemEspaamento"/>
        <w:spacing w:line="360" w:lineRule="auto"/>
        <w:ind w:right="49"/>
        <w:jc w:val="both"/>
        <w:rPr>
          <w:rFonts w:ascii="Tahoma" w:eastAsiaTheme="minorHAnsi" w:hAnsi="Tahoma" w:cs="Tahoma"/>
          <w:sz w:val="22"/>
          <w:szCs w:val="22"/>
          <w:lang w:val="pt-PT" w:eastAsia="en-US"/>
        </w:rPr>
      </w:pPr>
      <w:r w:rsidRPr="00B377B5">
        <w:rPr>
          <w:rFonts w:ascii="Tahoma" w:eastAsiaTheme="minorHAnsi" w:hAnsi="Tahoma" w:cs="Tahoma"/>
          <w:sz w:val="22"/>
          <w:szCs w:val="22"/>
          <w:lang w:val="pt-PT" w:eastAsia="en-US"/>
        </w:rPr>
        <w:t>Muito obrigado por nos ajudar a melhorar o nosso manuscrito.</w:t>
      </w:r>
    </w:p>
    <w:p w14:paraId="3311311A" w14:textId="77777777" w:rsidR="00F86A02" w:rsidRPr="00B377B5" w:rsidRDefault="00F86A02" w:rsidP="00B377B5">
      <w:pPr>
        <w:pStyle w:val="SemEspaamento"/>
        <w:spacing w:line="360" w:lineRule="auto"/>
        <w:ind w:right="49"/>
        <w:jc w:val="both"/>
        <w:rPr>
          <w:rFonts w:ascii="Tahoma" w:eastAsiaTheme="minorHAnsi" w:hAnsi="Tahoma" w:cs="Tahoma"/>
          <w:sz w:val="22"/>
          <w:szCs w:val="22"/>
          <w:lang w:val="pt-PT" w:eastAsia="en-US"/>
        </w:rPr>
      </w:pPr>
      <w:r w:rsidRPr="00B377B5">
        <w:rPr>
          <w:rFonts w:ascii="Tahoma" w:eastAsiaTheme="minorHAnsi" w:hAnsi="Tahoma" w:cs="Tahoma"/>
          <w:sz w:val="22"/>
          <w:szCs w:val="22"/>
          <w:lang w:val="pt-PT" w:eastAsia="en-US"/>
        </w:rPr>
        <w:t>As suas recomendações foram tidas em conta e esperamos que a nossa revisão possa ter corrigido os problemas encontrados.</w:t>
      </w:r>
    </w:p>
    <w:p w14:paraId="0602677C"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p>
    <w:p w14:paraId="38837BA4"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p>
    <w:p w14:paraId="0F1227DB"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r w:rsidRPr="00B377B5">
        <w:rPr>
          <w:rFonts w:ascii="Tahoma" w:hAnsi="Tahoma" w:cs="Tahoma"/>
          <w:sz w:val="22"/>
          <w:szCs w:val="22"/>
        </w:rPr>
        <w:t>Revisor DE:</w:t>
      </w:r>
    </w:p>
    <w:p w14:paraId="468FAC37"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p>
    <w:p w14:paraId="10CE818A"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Os capítulos e as referências têm que ser todos adaptadas á AMP.</w:t>
      </w:r>
    </w:p>
    <w:p w14:paraId="5D4C5084" w14:textId="77777777" w:rsidR="00F86A02" w:rsidRPr="00B377B5" w:rsidRDefault="00F86A02" w:rsidP="00B377B5">
      <w:pPr>
        <w:widowControl w:val="0"/>
        <w:autoSpaceDE w:val="0"/>
        <w:autoSpaceDN w:val="0"/>
        <w:adjustRightInd w:val="0"/>
        <w:spacing w:line="360" w:lineRule="auto"/>
        <w:ind w:right="49"/>
        <w:jc w:val="both"/>
        <w:outlineLvl w:val="0"/>
        <w:rPr>
          <w:rFonts w:ascii="Tahoma" w:hAnsi="Tahoma" w:cs="Tahoma"/>
          <w:color w:val="0070C0"/>
          <w:sz w:val="22"/>
          <w:szCs w:val="22"/>
        </w:rPr>
      </w:pPr>
      <w:r w:rsidRPr="00B377B5">
        <w:rPr>
          <w:rFonts w:ascii="Tahoma" w:hAnsi="Tahoma" w:cs="Tahoma"/>
          <w:color w:val="0070C0"/>
          <w:sz w:val="22"/>
          <w:szCs w:val="22"/>
        </w:rPr>
        <w:t>Consultar Normas AMP</w:t>
      </w:r>
    </w:p>
    <w:p w14:paraId="53B9B96F"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1. Introdução</w:t>
      </w:r>
    </w:p>
    <w:p w14:paraId="170BBD3B"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2. Material e Métodos</w:t>
      </w:r>
    </w:p>
    <w:p w14:paraId="3867351C"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3. Resultados</w:t>
      </w:r>
    </w:p>
    <w:p w14:paraId="6A6D413F"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4. Discussão</w:t>
      </w:r>
    </w:p>
    <w:p w14:paraId="7C6CF210"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6. Conclusão</w:t>
      </w:r>
    </w:p>
    <w:p w14:paraId="7A8F4A64"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7. Referências - Não estão de acordo com Normas AMP</w:t>
      </w:r>
    </w:p>
    <w:p w14:paraId="6625E4D3"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color w:val="0070C0"/>
          <w:sz w:val="22"/>
          <w:szCs w:val="22"/>
        </w:rPr>
      </w:pPr>
    </w:p>
    <w:p w14:paraId="666DC776" w14:textId="77777777" w:rsidR="002A1C27" w:rsidRPr="00B377B5" w:rsidRDefault="002A1C27" w:rsidP="00B377B5">
      <w:pPr>
        <w:widowControl w:val="0"/>
        <w:autoSpaceDE w:val="0"/>
        <w:autoSpaceDN w:val="0"/>
        <w:adjustRightInd w:val="0"/>
        <w:spacing w:line="360" w:lineRule="auto"/>
        <w:ind w:right="49"/>
        <w:jc w:val="both"/>
        <w:rPr>
          <w:rFonts w:ascii="Tahoma" w:hAnsi="Tahoma" w:cs="Tahoma"/>
          <w:sz w:val="22"/>
          <w:szCs w:val="22"/>
          <w:lang w:val="en-US"/>
        </w:rPr>
      </w:pPr>
    </w:p>
    <w:p w14:paraId="1C89EEC2" w14:textId="77777777" w:rsidR="002A1C27" w:rsidRPr="00B377B5" w:rsidRDefault="002A1C27" w:rsidP="00B377B5">
      <w:pPr>
        <w:widowControl w:val="0"/>
        <w:autoSpaceDE w:val="0"/>
        <w:autoSpaceDN w:val="0"/>
        <w:adjustRightInd w:val="0"/>
        <w:spacing w:line="360" w:lineRule="auto"/>
        <w:ind w:right="49"/>
        <w:jc w:val="both"/>
        <w:rPr>
          <w:rFonts w:ascii="Tahoma" w:hAnsi="Tahoma" w:cs="Tahoma"/>
          <w:sz w:val="22"/>
          <w:szCs w:val="22"/>
          <w:lang w:val="en-US"/>
        </w:rPr>
      </w:pPr>
    </w:p>
    <w:p w14:paraId="7BD8A7B0" w14:textId="4FDA3AA2" w:rsidR="006401E9" w:rsidRPr="00B377B5" w:rsidRDefault="002A1C27" w:rsidP="00B377B5">
      <w:pPr>
        <w:pStyle w:val="PargrafodaLista"/>
        <w:numPr>
          <w:ilvl w:val="0"/>
          <w:numId w:val="4"/>
        </w:numPr>
        <w:spacing w:line="360" w:lineRule="auto"/>
        <w:ind w:left="0" w:right="49" w:firstLine="0"/>
        <w:jc w:val="both"/>
        <w:rPr>
          <w:rFonts w:ascii="Tahoma" w:hAnsi="Tahoma" w:cs="Tahoma"/>
          <w:sz w:val="22"/>
          <w:szCs w:val="22"/>
        </w:rPr>
      </w:pPr>
      <w:r w:rsidRPr="00B377B5">
        <w:rPr>
          <w:rFonts w:ascii="Tahoma" w:hAnsi="Tahoma" w:cs="Tahoma"/>
          <w:sz w:val="22"/>
          <w:szCs w:val="22"/>
        </w:rPr>
        <w:t xml:space="preserve">As </w:t>
      </w:r>
      <w:r w:rsidR="006401E9" w:rsidRPr="00B377B5">
        <w:rPr>
          <w:rFonts w:ascii="Tahoma" w:hAnsi="Tahoma" w:cs="Tahoma"/>
          <w:sz w:val="22"/>
          <w:szCs w:val="22"/>
        </w:rPr>
        <w:t>referências bibliográficas passaram a s</w:t>
      </w:r>
      <w:r w:rsidRPr="00B377B5">
        <w:rPr>
          <w:rFonts w:ascii="Tahoma" w:hAnsi="Tahoma" w:cs="Tahoma"/>
          <w:sz w:val="22"/>
          <w:szCs w:val="22"/>
        </w:rPr>
        <w:t>er citadas em algarismos árabes formatados sobrescritos e separadas por traço, quando em sequência</w:t>
      </w:r>
    </w:p>
    <w:p w14:paraId="7DAEB983" w14:textId="41A5FA5B" w:rsidR="002A1C27" w:rsidRPr="00B377B5" w:rsidRDefault="002A1C27" w:rsidP="00B377B5">
      <w:pPr>
        <w:pStyle w:val="PargrafodaLista"/>
        <w:numPr>
          <w:ilvl w:val="0"/>
          <w:numId w:val="4"/>
        </w:numPr>
        <w:spacing w:line="360" w:lineRule="auto"/>
        <w:ind w:left="0" w:right="49" w:firstLine="0"/>
        <w:jc w:val="both"/>
        <w:rPr>
          <w:rFonts w:ascii="Tahoma" w:hAnsi="Tahoma" w:cs="Tahoma"/>
          <w:sz w:val="22"/>
          <w:szCs w:val="22"/>
        </w:rPr>
      </w:pPr>
      <w:r w:rsidRPr="00B377B5">
        <w:rPr>
          <w:rFonts w:ascii="Tahoma" w:hAnsi="Tahoma" w:cs="Tahoma"/>
          <w:sz w:val="22"/>
          <w:szCs w:val="22"/>
        </w:rPr>
        <w:t xml:space="preserve">As referencias bibliográficas e a sua apresentação ao longo do texto, agora estão de acordo com as normas de publicação da </w:t>
      </w:r>
      <w:proofErr w:type="spellStart"/>
      <w:r w:rsidRPr="00B377B5">
        <w:rPr>
          <w:rFonts w:ascii="Tahoma" w:hAnsi="Tahoma" w:cs="Tahoma"/>
          <w:sz w:val="22"/>
          <w:szCs w:val="22"/>
        </w:rPr>
        <w:t>Acta</w:t>
      </w:r>
      <w:proofErr w:type="spellEnd"/>
      <w:r w:rsidRPr="00B377B5">
        <w:rPr>
          <w:rFonts w:ascii="Tahoma" w:hAnsi="Tahoma" w:cs="Tahoma"/>
          <w:sz w:val="22"/>
          <w:szCs w:val="22"/>
        </w:rPr>
        <w:t xml:space="preserve"> Médica Portuguesa.</w:t>
      </w:r>
    </w:p>
    <w:p w14:paraId="330FDF7C" w14:textId="77777777" w:rsidR="002A1C27" w:rsidRPr="00B377B5" w:rsidRDefault="002A1C27" w:rsidP="00B377B5">
      <w:pPr>
        <w:pStyle w:val="SemEspaamento"/>
        <w:spacing w:line="360" w:lineRule="auto"/>
        <w:ind w:right="49"/>
        <w:jc w:val="both"/>
        <w:rPr>
          <w:rFonts w:ascii="Tahoma" w:eastAsiaTheme="minorHAnsi" w:hAnsi="Tahoma" w:cs="Tahoma"/>
          <w:sz w:val="22"/>
          <w:szCs w:val="22"/>
          <w:lang w:val="pt-PT" w:eastAsia="en-US"/>
        </w:rPr>
      </w:pPr>
    </w:p>
    <w:p w14:paraId="11908B49"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p>
    <w:p w14:paraId="713C2DEF" w14:textId="77777777" w:rsidR="00F86A02" w:rsidRPr="00B377B5" w:rsidRDefault="00F86A02" w:rsidP="00B377B5">
      <w:pPr>
        <w:widowControl w:val="0"/>
        <w:autoSpaceDE w:val="0"/>
        <w:autoSpaceDN w:val="0"/>
        <w:adjustRightInd w:val="0"/>
        <w:spacing w:line="360" w:lineRule="auto"/>
        <w:ind w:right="49"/>
        <w:jc w:val="both"/>
        <w:rPr>
          <w:rFonts w:ascii="Tahoma" w:hAnsi="Tahoma" w:cs="Tahoma"/>
          <w:sz w:val="22"/>
          <w:szCs w:val="22"/>
        </w:rPr>
      </w:pPr>
    </w:p>
    <w:p w14:paraId="12C152E6" w14:textId="77777777" w:rsidR="00D12AE2" w:rsidRPr="00B377B5" w:rsidRDefault="00D12AE2" w:rsidP="00B377B5">
      <w:pPr>
        <w:widowControl w:val="0"/>
        <w:autoSpaceDE w:val="0"/>
        <w:autoSpaceDN w:val="0"/>
        <w:adjustRightInd w:val="0"/>
        <w:spacing w:line="360" w:lineRule="auto"/>
        <w:ind w:right="49"/>
        <w:jc w:val="both"/>
        <w:rPr>
          <w:rFonts w:ascii="Tahoma" w:hAnsi="Tahoma" w:cs="Tahoma"/>
          <w:sz w:val="22"/>
          <w:szCs w:val="22"/>
        </w:rPr>
      </w:pPr>
    </w:p>
    <w:p w14:paraId="1D95FEC6" w14:textId="77777777" w:rsidR="00D12AE2" w:rsidRPr="00B377B5" w:rsidRDefault="00D12AE2" w:rsidP="00B377B5">
      <w:pPr>
        <w:widowControl w:val="0"/>
        <w:autoSpaceDE w:val="0"/>
        <w:autoSpaceDN w:val="0"/>
        <w:adjustRightInd w:val="0"/>
        <w:spacing w:line="360" w:lineRule="auto"/>
        <w:ind w:right="49"/>
        <w:jc w:val="both"/>
        <w:rPr>
          <w:rFonts w:ascii="Tahoma" w:hAnsi="Tahoma" w:cs="Tahoma"/>
          <w:sz w:val="22"/>
          <w:szCs w:val="22"/>
        </w:rPr>
      </w:pPr>
    </w:p>
    <w:p w14:paraId="1E5BB4C5" w14:textId="77777777" w:rsidR="00D12AE2" w:rsidRPr="00B377B5" w:rsidRDefault="00D12AE2" w:rsidP="00B377B5">
      <w:pPr>
        <w:widowControl w:val="0"/>
        <w:autoSpaceDE w:val="0"/>
        <w:autoSpaceDN w:val="0"/>
        <w:adjustRightInd w:val="0"/>
        <w:spacing w:line="360" w:lineRule="auto"/>
        <w:ind w:right="49"/>
        <w:jc w:val="both"/>
        <w:rPr>
          <w:rFonts w:ascii="Tahoma" w:hAnsi="Tahoma" w:cs="Tahoma"/>
          <w:sz w:val="22"/>
          <w:szCs w:val="22"/>
        </w:rPr>
      </w:pPr>
    </w:p>
    <w:p w14:paraId="6FFC9C18" w14:textId="77777777" w:rsidR="00A42DC1" w:rsidRPr="00B377B5" w:rsidRDefault="00A42DC1" w:rsidP="00B377B5">
      <w:pPr>
        <w:widowControl w:val="0"/>
        <w:autoSpaceDE w:val="0"/>
        <w:autoSpaceDN w:val="0"/>
        <w:adjustRightInd w:val="0"/>
        <w:spacing w:line="360" w:lineRule="auto"/>
        <w:ind w:right="49"/>
        <w:jc w:val="both"/>
        <w:rPr>
          <w:rFonts w:ascii="Tahoma" w:hAnsi="Tahoma" w:cs="Tahoma"/>
          <w:sz w:val="22"/>
          <w:szCs w:val="22"/>
        </w:rPr>
      </w:pPr>
    </w:p>
    <w:p w14:paraId="3FEA99B1" w14:textId="77777777" w:rsidR="00A42DC1" w:rsidRPr="00B377B5" w:rsidRDefault="00A42DC1" w:rsidP="00B377B5">
      <w:pPr>
        <w:widowControl w:val="0"/>
        <w:autoSpaceDE w:val="0"/>
        <w:autoSpaceDN w:val="0"/>
        <w:adjustRightInd w:val="0"/>
        <w:spacing w:line="360" w:lineRule="auto"/>
        <w:ind w:right="49"/>
        <w:jc w:val="both"/>
        <w:rPr>
          <w:rFonts w:ascii="Tahoma" w:hAnsi="Tahoma" w:cs="Tahoma"/>
          <w:sz w:val="22"/>
          <w:szCs w:val="22"/>
        </w:rPr>
      </w:pPr>
    </w:p>
    <w:p w14:paraId="13E1FF1E" w14:textId="739175C9" w:rsidR="00D12AE2" w:rsidRPr="00B377B5" w:rsidRDefault="00D12AE2" w:rsidP="00B377B5">
      <w:pPr>
        <w:widowControl w:val="0"/>
        <w:autoSpaceDE w:val="0"/>
        <w:autoSpaceDN w:val="0"/>
        <w:adjustRightInd w:val="0"/>
        <w:spacing w:line="360" w:lineRule="auto"/>
        <w:ind w:right="49"/>
        <w:jc w:val="both"/>
        <w:rPr>
          <w:rFonts w:ascii="Tahoma" w:hAnsi="Tahoma" w:cs="Tahoma"/>
          <w:b/>
          <w:sz w:val="22"/>
          <w:szCs w:val="22"/>
        </w:rPr>
      </w:pPr>
      <w:proofErr w:type="gramStart"/>
      <w:r w:rsidRPr="00B377B5">
        <w:rPr>
          <w:rFonts w:ascii="Tahoma" w:hAnsi="Tahoma" w:cs="Tahoma"/>
          <w:b/>
          <w:sz w:val="22"/>
          <w:szCs w:val="22"/>
        </w:rPr>
        <w:t>Ao Revisor</w:t>
      </w:r>
      <w:proofErr w:type="gramEnd"/>
      <w:r w:rsidRPr="00B377B5">
        <w:rPr>
          <w:rFonts w:ascii="Tahoma" w:hAnsi="Tahoma" w:cs="Tahoma"/>
          <w:b/>
          <w:sz w:val="22"/>
          <w:szCs w:val="22"/>
        </w:rPr>
        <w:t xml:space="preserve"> G:</w:t>
      </w:r>
    </w:p>
    <w:p w14:paraId="14400A1C" w14:textId="771E5A50" w:rsidR="00D12AE2" w:rsidRPr="00B377B5" w:rsidRDefault="00762EB1"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w:t>
      </w:r>
      <w:r w:rsidR="00D12AE2" w:rsidRPr="00B377B5">
        <w:rPr>
          <w:rFonts w:ascii="Tahoma" w:eastAsia="Calibri" w:hAnsi="Tahoma" w:cs="Tahoma"/>
          <w:sz w:val="22"/>
          <w:szCs w:val="22"/>
          <w:lang w:val="pt-PT"/>
        </w:rPr>
        <w:t>brigado pelo trabalho de revisão e pelos seus comentários.</w:t>
      </w:r>
    </w:p>
    <w:p w14:paraId="77D08F10" w14:textId="77777777" w:rsidR="00D12AE2" w:rsidRPr="00B377B5" w:rsidRDefault="00D12AE2"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obrigado por nos ajudar a melhorar o nosso manuscrito.</w:t>
      </w:r>
    </w:p>
    <w:p w14:paraId="170D502D" w14:textId="77777777" w:rsidR="00D12AE2" w:rsidRPr="00B377B5" w:rsidRDefault="00D12AE2"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As suas recomendações foram tidas em conta e esperamos que a nossa revisão possa ter corrigido os problemas encontrados.</w:t>
      </w:r>
    </w:p>
    <w:p w14:paraId="3F329DF1" w14:textId="77777777" w:rsidR="00D12AE2" w:rsidRPr="00B377B5" w:rsidRDefault="00D12AE2" w:rsidP="00B377B5">
      <w:pPr>
        <w:widowControl w:val="0"/>
        <w:autoSpaceDE w:val="0"/>
        <w:autoSpaceDN w:val="0"/>
        <w:adjustRightInd w:val="0"/>
        <w:spacing w:line="360" w:lineRule="auto"/>
        <w:ind w:right="49"/>
        <w:jc w:val="both"/>
        <w:rPr>
          <w:rFonts w:ascii="Tahoma" w:hAnsi="Tahoma" w:cs="Tahoma"/>
          <w:sz w:val="22"/>
          <w:szCs w:val="22"/>
        </w:rPr>
      </w:pPr>
    </w:p>
    <w:p w14:paraId="3DA9ED99"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rPr>
      </w:pPr>
    </w:p>
    <w:p w14:paraId="3B0CE777"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Neste trabalho, os autores pretendem demonstram o impacto do valor do</w:t>
      </w:r>
    </w:p>
    <w:p w14:paraId="791894BF"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hematócrito (HTC) pós-operatório no </w:t>
      </w:r>
      <w:proofErr w:type="spellStart"/>
      <w:r w:rsidRPr="00B377B5">
        <w:rPr>
          <w:rFonts w:ascii="Tahoma" w:hAnsi="Tahoma" w:cs="Tahoma"/>
          <w:i/>
          <w:color w:val="0070C0"/>
          <w:sz w:val="22"/>
          <w:szCs w:val="22"/>
        </w:rPr>
        <w:t>outcome</w:t>
      </w:r>
      <w:proofErr w:type="spellEnd"/>
      <w:r w:rsidRPr="00B377B5">
        <w:rPr>
          <w:rFonts w:ascii="Tahoma" w:hAnsi="Tahoma" w:cs="Tahoma"/>
          <w:i/>
          <w:color w:val="0070C0"/>
          <w:sz w:val="22"/>
          <w:szCs w:val="22"/>
        </w:rPr>
        <w:t xml:space="preserve"> dos doentes, </w:t>
      </w:r>
      <w:proofErr w:type="spellStart"/>
      <w:r w:rsidRPr="00B377B5">
        <w:rPr>
          <w:rFonts w:ascii="Tahoma" w:hAnsi="Tahoma" w:cs="Tahoma"/>
          <w:i/>
          <w:color w:val="0070C0"/>
          <w:sz w:val="22"/>
          <w:szCs w:val="22"/>
        </w:rPr>
        <w:t>aspecto</w:t>
      </w:r>
      <w:proofErr w:type="spellEnd"/>
      <w:r w:rsidRPr="00B377B5">
        <w:rPr>
          <w:rFonts w:ascii="Tahoma" w:hAnsi="Tahoma" w:cs="Tahoma"/>
          <w:i/>
          <w:color w:val="0070C0"/>
          <w:sz w:val="22"/>
          <w:szCs w:val="22"/>
        </w:rPr>
        <w:t xml:space="preserve"> este já</w:t>
      </w:r>
    </w:p>
    <w:p w14:paraId="3F0F5F65"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descrito para o valor de hemoglobina pós-operatório e para o valor de HTC</w:t>
      </w:r>
    </w:p>
    <w:p w14:paraId="649D88F0" w14:textId="77777777" w:rsidR="00D12AE2"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no pré-operatório. </w:t>
      </w:r>
    </w:p>
    <w:p w14:paraId="18778675" w14:textId="4B053CF8" w:rsidR="00D12AE2" w:rsidRPr="00B377B5" w:rsidRDefault="00A80BFA" w:rsidP="00B377B5">
      <w:pPr>
        <w:pStyle w:val="PargrafodaLista"/>
        <w:widowControl w:val="0"/>
        <w:numPr>
          <w:ilvl w:val="0"/>
          <w:numId w:val="12"/>
        </w:numPr>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No entanto, não há referência aos resultados nos</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dois géneros, o que me parece relevante uma vez que os valores de</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 xml:space="preserve">referência são diferentes no homem e na mulher. </w:t>
      </w:r>
    </w:p>
    <w:p w14:paraId="6E3111DC" w14:textId="77777777" w:rsidR="00F0681E" w:rsidRPr="00B377B5" w:rsidRDefault="00F0681E" w:rsidP="00B377B5">
      <w:pPr>
        <w:widowControl w:val="0"/>
        <w:autoSpaceDE w:val="0"/>
        <w:autoSpaceDN w:val="0"/>
        <w:adjustRightInd w:val="0"/>
        <w:spacing w:line="360" w:lineRule="auto"/>
        <w:ind w:right="49"/>
        <w:jc w:val="both"/>
        <w:rPr>
          <w:rFonts w:ascii="Tahoma" w:hAnsi="Tahoma" w:cs="Tahoma"/>
          <w:i/>
          <w:color w:val="0070C0"/>
          <w:sz w:val="22"/>
          <w:szCs w:val="22"/>
        </w:rPr>
      </w:pPr>
    </w:p>
    <w:p w14:paraId="1FDB53D3" w14:textId="5C6C1D7C" w:rsidR="00F0681E" w:rsidRPr="00B377B5" w:rsidRDefault="00F0681E" w:rsidP="00B377B5">
      <w:pPr>
        <w:spacing w:line="360" w:lineRule="auto"/>
        <w:jc w:val="both"/>
        <w:rPr>
          <w:rFonts w:ascii="Tahoma" w:eastAsia="Times New Roman" w:hAnsi="Tahoma" w:cs="Tahoma"/>
          <w:sz w:val="22"/>
          <w:szCs w:val="22"/>
          <w:lang w:eastAsia="pt-PT"/>
        </w:rPr>
      </w:pPr>
      <w:r w:rsidRPr="00B377B5">
        <w:rPr>
          <w:rFonts w:ascii="Tahoma" w:eastAsia="Calibri" w:hAnsi="Tahoma" w:cs="Tahoma"/>
          <w:sz w:val="22"/>
          <w:szCs w:val="22"/>
          <w:lang w:eastAsia="pt-PT"/>
        </w:rPr>
        <w:t>O valor escolhido para cut-</w:t>
      </w:r>
      <w:proofErr w:type="spellStart"/>
      <w:r w:rsidRPr="00B377B5">
        <w:rPr>
          <w:rFonts w:ascii="Tahoma" w:eastAsia="Calibri" w:hAnsi="Tahoma" w:cs="Tahoma"/>
          <w:sz w:val="22"/>
          <w:szCs w:val="22"/>
          <w:lang w:eastAsia="pt-PT"/>
        </w:rPr>
        <w:t>off</w:t>
      </w:r>
      <w:proofErr w:type="spellEnd"/>
      <w:r w:rsidRPr="00B377B5">
        <w:rPr>
          <w:rFonts w:ascii="Tahoma" w:eastAsia="Calibri" w:hAnsi="Tahoma" w:cs="Tahoma"/>
          <w:sz w:val="22"/>
          <w:szCs w:val="22"/>
          <w:lang w:eastAsia="pt-PT"/>
        </w:rPr>
        <w:t xml:space="preserve"> de valor de hematócrito é claramente inferior aos valores considerados para anemia quer no homem como na mulher e se consider</w:t>
      </w:r>
      <w:r w:rsidR="00762EB1" w:rsidRPr="00B377B5">
        <w:rPr>
          <w:rFonts w:ascii="Tahoma" w:eastAsia="Calibri" w:hAnsi="Tahoma" w:cs="Tahoma"/>
          <w:sz w:val="22"/>
          <w:szCs w:val="22"/>
          <w:lang w:eastAsia="pt-PT"/>
        </w:rPr>
        <w:t xml:space="preserve">amos que os estudo de </w:t>
      </w:r>
      <w:proofErr w:type="spellStart"/>
      <w:r w:rsidR="00762EB1" w:rsidRPr="00B377B5">
        <w:rPr>
          <w:rFonts w:ascii="Tahoma" w:eastAsia="Calibri" w:hAnsi="Tahoma" w:cs="Tahoma"/>
          <w:sz w:val="22"/>
          <w:szCs w:val="22"/>
          <w:lang w:eastAsia="pt-PT"/>
        </w:rPr>
        <w:t>Musalam</w:t>
      </w:r>
      <w:proofErr w:type="spellEnd"/>
      <w:r w:rsidR="00762EB1" w:rsidRPr="00B377B5">
        <w:rPr>
          <w:rFonts w:ascii="Tahoma" w:eastAsia="Calibri" w:hAnsi="Tahoma" w:cs="Tahoma"/>
          <w:sz w:val="22"/>
          <w:szCs w:val="22"/>
          <w:lang w:eastAsia="pt-PT"/>
        </w:rPr>
        <w:t>, que referimos com a referência 6,</w:t>
      </w:r>
      <w:r w:rsidRPr="00B377B5">
        <w:rPr>
          <w:rFonts w:ascii="Tahoma" w:eastAsia="Calibri" w:hAnsi="Tahoma" w:cs="Tahoma"/>
          <w:sz w:val="22"/>
          <w:szCs w:val="22"/>
          <w:lang w:eastAsia="pt-PT"/>
        </w:rPr>
        <w:t xml:space="preserve"> considera anemia moderada valores </w:t>
      </w:r>
      <w:r w:rsidR="00692665" w:rsidRPr="00B377B5">
        <w:rPr>
          <w:rFonts w:ascii="Tahoma" w:eastAsia="Calibri" w:hAnsi="Tahoma" w:cs="Tahoma"/>
          <w:sz w:val="22"/>
          <w:szCs w:val="22"/>
          <w:lang w:eastAsia="pt-PT"/>
        </w:rPr>
        <w:t>superiores</w:t>
      </w:r>
      <w:r w:rsidR="00762EB1" w:rsidRPr="00B377B5">
        <w:rPr>
          <w:rFonts w:ascii="Tahoma" w:eastAsia="Calibri" w:hAnsi="Tahoma" w:cs="Tahoma"/>
          <w:sz w:val="22"/>
          <w:szCs w:val="22"/>
          <w:lang w:eastAsia="pt-PT"/>
        </w:rPr>
        <w:t xml:space="preserve"> a 2</w:t>
      </w:r>
      <w:r w:rsidRPr="00B377B5">
        <w:rPr>
          <w:rFonts w:ascii="Tahoma" w:eastAsia="Calibri" w:hAnsi="Tahoma" w:cs="Tahoma"/>
          <w:sz w:val="22"/>
          <w:szCs w:val="22"/>
          <w:lang w:eastAsia="pt-PT"/>
        </w:rPr>
        <w:t>9</w:t>
      </w:r>
      <w:r w:rsidR="00762EB1" w:rsidRPr="00B377B5">
        <w:rPr>
          <w:rFonts w:ascii="Tahoma" w:eastAsia="Calibri" w:hAnsi="Tahoma" w:cs="Tahoma"/>
          <w:sz w:val="22"/>
          <w:szCs w:val="22"/>
          <w:lang w:eastAsia="pt-PT"/>
        </w:rPr>
        <w:t>% de hematócrito,</w:t>
      </w:r>
      <w:r w:rsidRPr="00B377B5">
        <w:rPr>
          <w:rFonts w:ascii="Tahoma" w:eastAsia="Calibri" w:hAnsi="Tahoma" w:cs="Tahoma"/>
          <w:sz w:val="22"/>
          <w:szCs w:val="22"/>
          <w:lang w:eastAsia="pt-PT"/>
        </w:rPr>
        <w:t xml:space="preserve"> tanto para homem como mulher levou-nos a </w:t>
      </w:r>
      <w:r w:rsidR="00762EB1" w:rsidRPr="00B377B5">
        <w:rPr>
          <w:rFonts w:ascii="Tahoma" w:eastAsia="Calibri" w:hAnsi="Tahoma" w:cs="Tahoma"/>
          <w:sz w:val="22"/>
          <w:szCs w:val="22"/>
          <w:lang w:eastAsia="pt-PT"/>
        </w:rPr>
        <w:t>considerar</w:t>
      </w:r>
      <w:r w:rsidRPr="00B377B5">
        <w:rPr>
          <w:rFonts w:ascii="Tahoma" w:eastAsia="Calibri" w:hAnsi="Tahoma" w:cs="Tahoma"/>
          <w:sz w:val="22"/>
          <w:szCs w:val="22"/>
          <w:lang w:eastAsia="pt-PT"/>
        </w:rPr>
        <w:t xml:space="preserve"> este valor para ambos os géneros.</w:t>
      </w:r>
      <w:r w:rsidR="00692665" w:rsidRPr="00B377B5">
        <w:rPr>
          <w:rFonts w:ascii="Tahoma" w:eastAsia="Calibri" w:hAnsi="Tahoma" w:cs="Tahoma"/>
          <w:sz w:val="22"/>
          <w:szCs w:val="22"/>
          <w:lang w:eastAsia="pt-PT"/>
        </w:rPr>
        <w:t xml:space="preserve"> Poderíamos citar outros exemplos em que não é feita diferença em valores d</w:t>
      </w:r>
      <w:r w:rsidR="00762EB1" w:rsidRPr="00B377B5">
        <w:rPr>
          <w:rFonts w:ascii="Tahoma" w:eastAsia="Calibri" w:hAnsi="Tahoma" w:cs="Tahoma"/>
          <w:sz w:val="22"/>
          <w:szCs w:val="22"/>
          <w:lang w:eastAsia="pt-PT"/>
        </w:rPr>
        <w:t xml:space="preserve">e hematócrito como no estudo de </w:t>
      </w:r>
      <w:proofErr w:type="spellStart"/>
      <w:r w:rsidR="00762EB1" w:rsidRPr="00B377B5">
        <w:rPr>
          <w:rFonts w:ascii="Tahoma" w:eastAsia="Calibri" w:hAnsi="Tahoma" w:cs="Tahoma"/>
          <w:sz w:val="22"/>
          <w:szCs w:val="22"/>
          <w:lang w:eastAsia="pt-PT"/>
        </w:rPr>
        <w:t>Mudumbai</w:t>
      </w:r>
      <w:proofErr w:type="spellEnd"/>
      <w:r w:rsidR="00762EB1" w:rsidRPr="00B377B5">
        <w:rPr>
          <w:rFonts w:ascii="Tahoma" w:eastAsia="Calibri" w:hAnsi="Tahoma" w:cs="Tahoma"/>
          <w:sz w:val="22"/>
          <w:szCs w:val="22"/>
          <w:lang w:eastAsia="pt-PT"/>
        </w:rPr>
        <w:t xml:space="preserve"> SC (referencia 9) e de Nelson AH (referencia 22</w:t>
      </w:r>
      <w:r w:rsidR="00692665" w:rsidRPr="00B377B5">
        <w:rPr>
          <w:rFonts w:ascii="Tahoma" w:eastAsia="Calibri" w:hAnsi="Tahoma" w:cs="Tahoma"/>
          <w:sz w:val="22"/>
          <w:szCs w:val="22"/>
          <w:lang w:eastAsia="pt-PT"/>
        </w:rPr>
        <w:t xml:space="preserve"> – “</w:t>
      </w:r>
      <w:proofErr w:type="spellStart"/>
      <w:r w:rsidR="00692665" w:rsidRPr="00B377B5">
        <w:rPr>
          <w:rFonts w:ascii="Tahoma" w:eastAsia="Times New Roman" w:hAnsi="Tahoma" w:cs="Tahoma"/>
          <w:color w:val="000000"/>
          <w:sz w:val="22"/>
          <w:szCs w:val="22"/>
          <w:shd w:val="clear" w:color="auto" w:fill="FFFFFF"/>
          <w:lang w:eastAsia="pt-PT"/>
        </w:rPr>
        <w:t>Using</w:t>
      </w:r>
      <w:proofErr w:type="spellEnd"/>
      <w:r w:rsidR="00692665" w:rsidRPr="00B377B5">
        <w:rPr>
          <w:rFonts w:ascii="Tahoma" w:eastAsia="Times New Roman" w:hAnsi="Tahoma" w:cs="Tahoma"/>
          <w:color w:val="000000"/>
          <w:sz w:val="22"/>
          <w:szCs w:val="22"/>
          <w:shd w:val="clear" w:color="auto" w:fill="FFFFFF"/>
          <w:lang w:eastAsia="pt-PT"/>
        </w:rPr>
        <w:t xml:space="preserve"> a </w:t>
      </w:r>
      <w:proofErr w:type="spellStart"/>
      <w:r w:rsidR="00692665" w:rsidRPr="00B377B5">
        <w:rPr>
          <w:rFonts w:ascii="Tahoma" w:eastAsia="Times New Roman" w:hAnsi="Tahoma" w:cs="Tahoma"/>
          <w:color w:val="000000"/>
          <w:sz w:val="22"/>
          <w:szCs w:val="22"/>
          <w:shd w:val="clear" w:color="auto" w:fill="FFFFFF"/>
          <w:lang w:eastAsia="pt-PT"/>
        </w:rPr>
        <w:t>receiver</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operating</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characteristic</w:t>
      </w:r>
      <w:proofErr w:type="spellEnd"/>
      <w:r w:rsidR="00692665" w:rsidRPr="00B377B5">
        <w:rPr>
          <w:rFonts w:ascii="Tahoma" w:eastAsia="Times New Roman" w:hAnsi="Tahoma" w:cs="Tahoma"/>
          <w:color w:val="000000"/>
          <w:sz w:val="22"/>
          <w:szCs w:val="22"/>
          <w:shd w:val="clear" w:color="auto" w:fill="FFFFFF"/>
          <w:lang w:eastAsia="pt-PT"/>
        </w:rPr>
        <w:t xml:space="preserve"> curve, a </w:t>
      </w:r>
      <w:proofErr w:type="spellStart"/>
      <w:r w:rsidR="00692665" w:rsidRPr="00B377B5">
        <w:rPr>
          <w:rFonts w:ascii="Tahoma" w:eastAsia="Times New Roman" w:hAnsi="Tahoma" w:cs="Tahoma"/>
          <w:color w:val="000000"/>
          <w:sz w:val="22"/>
          <w:szCs w:val="22"/>
          <w:shd w:val="clear" w:color="auto" w:fill="FFFFFF"/>
          <w:lang w:eastAsia="pt-PT"/>
        </w:rPr>
        <w:t>hematocrit</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of</w:t>
      </w:r>
      <w:proofErr w:type="spellEnd"/>
      <w:r w:rsidR="00692665" w:rsidRPr="00B377B5">
        <w:rPr>
          <w:rFonts w:ascii="Tahoma" w:eastAsia="Times New Roman" w:hAnsi="Tahoma" w:cs="Tahoma"/>
          <w:color w:val="000000"/>
          <w:sz w:val="22"/>
          <w:szCs w:val="22"/>
          <w:shd w:val="clear" w:color="auto" w:fill="FFFFFF"/>
          <w:lang w:eastAsia="pt-PT"/>
        </w:rPr>
        <w:t xml:space="preserve"> 28% </w:t>
      </w:r>
      <w:proofErr w:type="spellStart"/>
      <w:r w:rsidR="00692665" w:rsidRPr="00B377B5">
        <w:rPr>
          <w:rFonts w:ascii="Tahoma" w:eastAsia="Times New Roman" w:hAnsi="Tahoma" w:cs="Tahoma"/>
          <w:color w:val="000000"/>
          <w:sz w:val="22"/>
          <w:szCs w:val="22"/>
          <w:shd w:val="clear" w:color="auto" w:fill="FFFFFF"/>
          <w:lang w:eastAsia="pt-PT"/>
        </w:rPr>
        <w:t>was</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determined</w:t>
      </w:r>
      <w:proofErr w:type="spellEnd"/>
      <w:r w:rsidR="00692665" w:rsidRPr="00B377B5">
        <w:rPr>
          <w:rFonts w:ascii="Tahoma" w:eastAsia="Times New Roman" w:hAnsi="Tahoma" w:cs="Tahoma"/>
          <w:color w:val="000000"/>
          <w:sz w:val="22"/>
          <w:szCs w:val="22"/>
          <w:shd w:val="clear" w:color="auto" w:fill="FFFFFF"/>
          <w:lang w:eastAsia="pt-PT"/>
        </w:rPr>
        <w:t xml:space="preserve"> to </w:t>
      </w:r>
      <w:proofErr w:type="spellStart"/>
      <w:r w:rsidR="00692665" w:rsidRPr="00B377B5">
        <w:rPr>
          <w:rFonts w:ascii="Tahoma" w:eastAsia="Times New Roman" w:hAnsi="Tahoma" w:cs="Tahoma"/>
          <w:color w:val="000000"/>
          <w:sz w:val="22"/>
          <w:szCs w:val="22"/>
          <w:shd w:val="clear" w:color="auto" w:fill="FFFFFF"/>
          <w:lang w:eastAsia="pt-PT"/>
        </w:rPr>
        <w:t>be</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the</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best</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threshold</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hematocrit</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value</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below</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which</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morbid</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cardiac</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events</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were</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most</w:t>
      </w:r>
      <w:proofErr w:type="spellEnd"/>
      <w:r w:rsidR="00692665" w:rsidRPr="00B377B5">
        <w:rPr>
          <w:rFonts w:ascii="Tahoma" w:eastAsia="Times New Roman" w:hAnsi="Tahoma" w:cs="Tahoma"/>
          <w:color w:val="000000"/>
          <w:sz w:val="22"/>
          <w:szCs w:val="22"/>
          <w:shd w:val="clear" w:color="auto" w:fill="FFFFFF"/>
          <w:lang w:eastAsia="pt-PT"/>
        </w:rPr>
        <w:t xml:space="preserve"> </w:t>
      </w:r>
      <w:proofErr w:type="spellStart"/>
      <w:r w:rsidR="00692665" w:rsidRPr="00B377B5">
        <w:rPr>
          <w:rFonts w:ascii="Tahoma" w:eastAsia="Times New Roman" w:hAnsi="Tahoma" w:cs="Tahoma"/>
          <w:color w:val="000000"/>
          <w:sz w:val="22"/>
          <w:szCs w:val="22"/>
          <w:shd w:val="clear" w:color="auto" w:fill="FFFFFF"/>
          <w:lang w:eastAsia="pt-PT"/>
        </w:rPr>
        <w:t>likely</w:t>
      </w:r>
      <w:proofErr w:type="spellEnd"/>
      <w:r w:rsidR="00692665" w:rsidRPr="00B377B5">
        <w:rPr>
          <w:rFonts w:ascii="Tahoma" w:eastAsia="Times New Roman" w:hAnsi="Tahoma" w:cs="Tahoma"/>
          <w:color w:val="000000"/>
          <w:sz w:val="22"/>
          <w:szCs w:val="22"/>
          <w:shd w:val="clear" w:color="auto" w:fill="FFFFFF"/>
          <w:lang w:eastAsia="pt-PT"/>
        </w:rPr>
        <w:t xml:space="preserve"> to </w:t>
      </w:r>
      <w:proofErr w:type="spellStart"/>
      <w:r w:rsidR="00692665" w:rsidRPr="00B377B5">
        <w:rPr>
          <w:rFonts w:ascii="Tahoma" w:eastAsia="Times New Roman" w:hAnsi="Tahoma" w:cs="Tahoma"/>
          <w:color w:val="000000"/>
          <w:sz w:val="22"/>
          <w:szCs w:val="22"/>
          <w:shd w:val="clear" w:color="auto" w:fill="FFFFFF"/>
          <w:lang w:eastAsia="pt-PT"/>
        </w:rPr>
        <w:t>occur</w:t>
      </w:r>
      <w:proofErr w:type="spellEnd"/>
      <w:r w:rsidR="00692665" w:rsidRPr="00B377B5">
        <w:rPr>
          <w:rFonts w:ascii="Tahoma" w:eastAsia="Times New Roman" w:hAnsi="Tahoma" w:cs="Tahoma"/>
          <w:color w:val="000000"/>
          <w:sz w:val="22"/>
          <w:szCs w:val="22"/>
          <w:shd w:val="clear" w:color="auto" w:fill="FFFFFF"/>
          <w:lang w:eastAsia="pt-PT"/>
        </w:rPr>
        <w:t>.”).</w:t>
      </w:r>
    </w:p>
    <w:p w14:paraId="4CAD4E6B" w14:textId="77777777" w:rsidR="00F0681E" w:rsidRPr="00B377B5" w:rsidRDefault="00F0681E" w:rsidP="00B377B5">
      <w:pPr>
        <w:pStyle w:val="PargrafodaLista"/>
        <w:widowControl w:val="0"/>
        <w:autoSpaceDE w:val="0"/>
        <w:autoSpaceDN w:val="0"/>
        <w:adjustRightInd w:val="0"/>
        <w:spacing w:line="360" w:lineRule="auto"/>
        <w:ind w:right="49"/>
        <w:jc w:val="both"/>
        <w:rPr>
          <w:rFonts w:ascii="Tahoma" w:hAnsi="Tahoma" w:cs="Tahoma"/>
          <w:i/>
          <w:color w:val="0070C0"/>
          <w:sz w:val="22"/>
          <w:szCs w:val="22"/>
        </w:rPr>
      </w:pPr>
    </w:p>
    <w:p w14:paraId="14A42945" w14:textId="77777777" w:rsidR="00F0681E" w:rsidRPr="00B377B5" w:rsidRDefault="00F0681E" w:rsidP="00B377B5">
      <w:pPr>
        <w:pStyle w:val="PargrafodaLista"/>
        <w:widowControl w:val="0"/>
        <w:autoSpaceDE w:val="0"/>
        <w:autoSpaceDN w:val="0"/>
        <w:adjustRightInd w:val="0"/>
        <w:spacing w:line="360" w:lineRule="auto"/>
        <w:ind w:right="49"/>
        <w:jc w:val="both"/>
        <w:rPr>
          <w:rFonts w:ascii="Tahoma" w:hAnsi="Tahoma" w:cs="Tahoma"/>
          <w:i/>
          <w:color w:val="0070C0"/>
          <w:sz w:val="22"/>
          <w:szCs w:val="22"/>
        </w:rPr>
      </w:pPr>
    </w:p>
    <w:p w14:paraId="428DAC40" w14:textId="1C6321DA"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Também gostaria de saber</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 xml:space="preserve">se foi </w:t>
      </w:r>
      <w:proofErr w:type="spellStart"/>
      <w:r w:rsidRPr="00B377B5">
        <w:rPr>
          <w:rFonts w:ascii="Tahoma" w:hAnsi="Tahoma" w:cs="Tahoma"/>
          <w:i/>
          <w:color w:val="0070C0"/>
          <w:sz w:val="22"/>
          <w:szCs w:val="22"/>
        </w:rPr>
        <w:t>efectuada</w:t>
      </w:r>
      <w:proofErr w:type="spellEnd"/>
      <w:r w:rsidRPr="00B377B5">
        <w:rPr>
          <w:rFonts w:ascii="Tahoma" w:hAnsi="Tahoma" w:cs="Tahoma"/>
          <w:i/>
          <w:color w:val="0070C0"/>
          <w:sz w:val="22"/>
          <w:szCs w:val="22"/>
        </w:rPr>
        <w:t xml:space="preserve"> a mesma correlação para os valores de HTC no</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pré-operatório, e se os resultados foram sobreponíveis aos documentados</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para o pós-operatório.</w:t>
      </w:r>
    </w:p>
    <w:p w14:paraId="7B0D750C" w14:textId="77777777" w:rsidR="00DF418C" w:rsidRPr="00B377B5" w:rsidRDefault="00DF418C" w:rsidP="00B377B5">
      <w:pPr>
        <w:pStyle w:val="PargrafodaLista"/>
        <w:widowControl w:val="0"/>
        <w:autoSpaceDE w:val="0"/>
        <w:autoSpaceDN w:val="0"/>
        <w:adjustRightInd w:val="0"/>
        <w:spacing w:line="360" w:lineRule="auto"/>
        <w:ind w:left="0" w:right="49"/>
        <w:jc w:val="both"/>
        <w:rPr>
          <w:rFonts w:ascii="Tahoma" w:hAnsi="Tahoma" w:cs="Tahoma"/>
          <w:i/>
          <w:color w:val="44546A" w:themeColor="text2"/>
          <w:sz w:val="22"/>
          <w:szCs w:val="22"/>
        </w:rPr>
      </w:pPr>
    </w:p>
    <w:p w14:paraId="4E5051E8" w14:textId="63D6F845" w:rsidR="00DF418C" w:rsidRPr="00B377B5" w:rsidRDefault="00A42DC1" w:rsidP="00B377B5">
      <w:pPr>
        <w:pStyle w:val="PargrafodaLista"/>
        <w:widowControl w:val="0"/>
        <w:autoSpaceDE w:val="0"/>
        <w:autoSpaceDN w:val="0"/>
        <w:adjustRightInd w:val="0"/>
        <w:spacing w:line="360" w:lineRule="auto"/>
        <w:ind w:left="0" w:right="49"/>
        <w:jc w:val="both"/>
        <w:rPr>
          <w:rFonts w:ascii="Tahoma" w:eastAsia="Calibri" w:hAnsi="Tahoma" w:cs="Tahoma"/>
          <w:sz w:val="22"/>
          <w:szCs w:val="22"/>
          <w:lang w:eastAsia="pt-PT"/>
        </w:rPr>
      </w:pPr>
      <w:r w:rsidRPr="00B377B5">
        <w:rPr>
          <w:rFonts w:ascii="Tahoma" w:eastAsia="Calibri" w:hAnsi="Tahoma" w:cs="Tahoma"/>
          <w:sz w:val="22"/>
          <w:szCs w:val="22"/>
          <w:lang w:eastAsia="pt-PT"/>
        </w:rPr>
        <w:t>Concordamos que seria muito valiosa a análise dos valores de hematócrito pré-operatório, mas lamentavelmente não temos dados, na nossa base de dados, que permitam a avaliação do hematócrito pré-operatório.</w:t>
      </w:r>
    </w:p>
    <w:p w14:paraId="5015DE41" w14:textId="77777777" w:rsidR="00A80BFA" w:rsidRPr="00B377B5" w:rsidRDefault="00A80BFA" w:rsidP="00B377B5">
      <w:pPr>
        <w:widowControl w:val="0"/>
        <w:autoSpaceDE w:val="0"/>
        <w:autoSpaceDN w:val="0"/>
        <w:adjustRightInd w:val="0"/>
        <w:spacing w:line="360" w:lineRule="auto"/>
        <w:ind w:right="49"/>
        <w:jc w:val="both"/>
        <w:rPr>
          <w:rFonts w:ascii="Tahoma" w:eastAsia="Calibri" w:hAnsi="Tahoma" w:cs="Tahoma"/>
          <w:sz w:val="22"/>
          <w:szCs w:val="22"/>
          <w:lang w:eastAsia="pt-PT"/>
        </w:rPr>
      </w:pPr>
    </w:p>
    <w:p w14:paraId="71FC36A2" w14:textId="2897A55A" w:rsidR="00A80BFA" w:rsidRPr="00B377B5" w:rsidRDefault="00A80BFA" w:rsidP="00B377B5">
      <w:pPr>
        <w:pStyle w:val="PargrafodaLista"/>
        <w:widowControl w:val="0"/>
        <w:numPr>
          <w:ilvl w:val="0"/>
          <w:numId w:val="12"/>
        </w:numPr>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Na introdução e discussão há referência aos resultados pré e</w:t>
      </w:r>
    </w:p>
    <w:p w14:paraId="73C8C894"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pós-operatório, que por vezes se torna confuso, carecendo de uma</w:t>
      </w:r>
    </w:p>
    <w:p w14:paraId="78C3CCF9"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revisão/organização do texto.</w:t>
      </w:r>
    </w:p>
    <w:p w14:paraId="48FF5CD6" w14:textId="77777777" w:rsidR="00A42DC1" w:rsidRPr="00B377B5" w:rsidRDefault="00A42DC1" w:rsidP="00B377B5">
      <w:pPr>
        <w:widowControl w:val="0"/>
        <w:autoSpaceDE w:val="0"/>
        <w:autoSpaceDN w:val="0"/>
        <w:adjustRightInd w:val="0"/>
        <w:spacing w:line="360" w:lineRule="auto"/>
        <w:ind w:right="49"/>
        <w:jc w:val="both"/>
        <w:rPr>
          <w:rFonts w:ascii="Tahoma" w:hAnsi="Tahoma" w:cs="Tahoma"/>
          <w:i/>
          <w:color w:val="0070C0"/>
          <w:sz w:val="22"/>
          <w:szCs w:val="22"/>
        </w:rPr>
      </w:pPr>
    </w:p>
    <w:p w14:paraId="5A2250A6" w14:textId="619266F5" w:rsidR="00CB074C" w:rsidRPr="00B377B5" w:rsidRDefault="00D163A6" w:rsidP="00B377B5">
      <w:pPr>
        <w:widowControl w:val="0"/>
        <w:autoSpaceDE w:val="0"/>
        <w:autoSpaceDN w:val="0"/>
        <w:adjustRightInd w:val="0"/>
        <w:spacing w:line="360" w:lineRule="auto"/>
        <w:ind w:right="49"/>
        <w:jc w:val="both"/>
        <w:rPr>
          <w:rFonts w:ascii="Tahoma" w:eastAsia="Calibri" w:hAnsi="Tahoma" w:cs="Tahoma"/>
          <w:sz w:val="22"/>
          <w:szCs w:val="22"/>
          <w:lang w:eastAsia="pt-PT"/>
        </w:rPr>
      </w:pPr>
      <w:r w:rsidRPr="00B377B5">
        <w:rPr>
          <w:rFonts w:ascii="Tahoma" w:eastAsia="Calibri" w:hAnsi="Tahoma" w:cs="Tahoma"/>
          <w:sz w:val="22"/>
          <w:szCs w:val="22"/>
          <w:lang w:eastAsia="pt-PT"/>
        </w:rPr>
        <w:t>Tentamos melhorar a introdução</w:t>
      </w:r>
      <w:r w:rsidR="00CB074C" w:rsidRPr="00B377B5">
        <w:rPr>
          <w:rFonts w:ascii="Tahoma" w:eastAsia="Calibri" w:hAnsi="Tahoma" w:cs="Tahoma"/>
          <w:sz w:val="22"/>
          <w:szCs w:val="22"/>
          <w:lang w:eastAsia="pt-PT"/>
        </w:rPr>
        <w:t xml:space="preserve"> alterando a ordem da introdução quanto aos problemas referidos iniciando a introdução com a referencia ao contexto a anemia e seguindo depois para a necessidade de índices de risco.</w:t>
      </w:r>
    </w:p>
    <w:p w14:paraId="21C6C579" w14:textId="77777777" w:rsidR="00CB074C" w:rsidRPr="00B377B5" w:rsidRDefault="00CB074C" w:rsidP="00B377B5">
      <w:pPr>
        <w:widowControl w:val="0"/>
        <w:autoSpaceDE w:val="0"/>
        <w:autoSpaceDN w:val="0"/>
        <w:adjustRightInd w:val="0"/>
        <w:spacing w:line="360" w:lineRule="auto"/>
        <w:ind w:right="49"/>
        <w:jc w:val="both"/>
        <w:rPr>
          <w:rFonts w:ascii="Tahoma" w:eastAsia="Calibri" w:hAnsi="Tahoma" w:cs="Tahoma"/>
          <w:sz w:val="22"/>
          <w:szCs w:val="22"/>
          <w:lang w:eastAsia="pt-PT"/>
        </w:rPr>
      </w:pPr>
    </w:p>
    <w:p w14:paraId="737D10CE" w14:textId="70C65878" w:rsidR="00D163A6" w:rsidRPr="00B377B5" w:rsidRDefault="00C15877" w:rsidP="00B377B5">
      <w:pPr>
        <w:widowControl w:val="0"/>
        <w:autoSpaceDE w:val="0"/>
        <w:autoSpaceDN w:val="0"/>
        <w:adjustRightInd w:val="0"/>
        <w:spacing w:line="360" w:lineRule="auto"/>
        <w:ind w:right="49"/>
        <w:jc w:val="both"/>
        <w:rPr>
          <w:rFonts w:ascii="Tahoma" w:eastAsia="Calibri" w:hAnsi="Tahoma" w:cs="Tahoma"/>
          <w:sz w:val="22"/>
          <w:szCs w:val="22"/>
          <w:lang w:eastAsia="pt-PT"/>
        </w:rPr>
      </w:pPr>
      <w:r w:rsidRPr="00B377B5">
        <w:rPr>
          <w:rFonts w:ascii="Tahoma" w:eastAsia="Calibri" w:hAnsi="Tahoma" w:cs="Tahoma"/>
          <w:sz w:val="22"/>
          <w:szCs w:val="22"/>
          <w:lang w:eastAsia="pt-PT"/>
        </w:rPr>
        <w:t xml:space="preserve">A discussão tem como linha de </w:t>
      </w:r>
      <w:r w:rsidR="008403D6" w:rsidRPr="00B377B5">
        <w:rPr>
          <w:rFonts w:ascii="Tahoma" w:eastAsia="Calibri" w:hAnsi="Tahoma" w:cs="Tahoma"/>
          <w:sz w:val="22"/>
          <w:szCs w:val="22"/>
          <w:lang w:eastAsia="pt-PT"/>
        </w:rPr>
        <w:t xml:space="preserve">organização a novidade do nosso estudo e depois </w:t>
      </w:r>
      <w:r w:rsidR="00D163A6" w:rsidRPr="00B377B5">
        <w:rPr>
          <w:rFonts w:ascii="Tahoma" w:eastAsia="Calibri" w:hAnsi="Tahoma" w:cs="Tahoma"/>
          <w:sz w:val="22"/>
          <w:szCs w:val="22"/>
          <w:lang w:eastAsia="pt-PT"/>
        </w:rPr>
        <w:t xml:space="preserve">a </w:t>
      </w:r>
      <w:r w:rsidR="008403D6" w:rsidRPr="00B377B5">
        <w:rPr>
          <w:rFonts w:ascii="Tahoma" w:eastAsia="Calibri" w:hAnsi="Tahoma" w:cs="Tahoma"/>
          <w:sz w:val="22"/>
          <w:szCs w:val="22"/>
          <w:lang w:eastAsia="pt-PT"/>
        </w:rPr>
        <w:t>comparação com outros estudos, primeiro da relação entre hematócrito baixo</w:t>
      </w:r>
      <w:r w:rsidR="00762EB1" w:rsidRPr="00B377B5">
        <w:rPr>
          <w:rFonts w:ascii="Tahoma" w:eastAsia="Calibri" w:hAnsi="Tahoma" w:cs="Tahoma"/>
          <w:sz w:val="22"/>
          <w:szCs w:val="22"/>
          <w:lang w:eastAsia="pt-PT"/>
        </w:rPr>
        <w:t xml:space="preserve"> e resultados</w:t>
      </w:r>
      <w:r w:rsidR="008403D6" w:rsidRPr="00B377B5">
        <w:rPr>
          <w:rFonts w:ascii="Tahoma" w:eastAsia="Calibri" w:hAnsi="Tahoma" w:cs="Tahoma"/>
          <w:sz w:val="22"/>
          <w:szCs w:val="22"/>
          <w:lang w:eastAsia="pt-PT"/>
        </w:rPr>
        <w:t xml:space="preserve"> </w:t>
      </w:r>
      <w:r w:rsidR="00762EB1" w:rsidRPr="00B377B5">
        <w:rPr>
          <w:rFonts w:ascii="Tahoma" w:eastAsia="Calibri" w:hAnsi="Tahoma" w:cs="Tahoma"/>
          <w:sz w:val="22"/>
          <w:szCs w:val="22"/>
          <w:lang w:eastAsia="pt-PT"/>
        </w:rPr>
        <w:t xml:space="preserve"> </w:t>
      </w:r>
      <w:r w:rsidR="008403D6" w:rsidRPr="00B377B5">
        <w:rPr>
          <w:rFonts w:ascii="Tahoma" w:eastAsia="Calibri" w:hAnsi="Tahoma" w:cs="Tahoma"/>
          <w:sz w:val="22"/>
          <w:szCs w:val="22"/>
          <w:lang w:eastAsia="pt-PT"/>
        </w:rPr>
        <w:t xml:space="preserve"> e depois a relação com complicações como as MCE e a IRA</w:t>
      </w:r>
      <w:r w:rsidR="00D163A6" w:rsidRPr="00B377B5">
        <w:rPr>
          <w:rFonts w:ascii="Tahoma" w:eastAsia="Calibri" w:hAnsi="Tahoma" w:cs="Tahoma"/>
          <w:sz w:val="22"/>
          <w:szCs w:val="22"/>
          <w:lang w:eastAsia="pt-PT"/>
        </w:rPr>
        <w:t>.</w:t>
      </w:r>
      <w:r w:rsidR="00072940" w:rsidRPr="00B377B5">
        <w:rPr>
          <w:rFonts w:ascii="Tahoma" w:eastAsia="Calibri" w:hAnsi="Tahoma" w:cs="Tahoma"/>
          <w:sz w:val="22"/>
          <w:szCs w:val="22"/>
          <w:lang w:eastAsia="pt-PT"/>
        </w:rPr>
        <w:t xml:space="preserve"> A discussão sobre os parâmetros dos scores de gravidade deixou de estar no fim da discussão parecendo-nos de facto fazer mais sentido estar referida antes da discussão sobre</w:t>
      </w:r>
      <w:r w:rsidR="00762EB1" w:rsidRPr="00B377B5">
        <w:rPr>
          <w:rFonts w:ascii="Tahoma" w:eastAsia="Calibri" w:hAnsi="Tahoma" w:cs="Tahoma"/>
          <w:sz w:val="22"/>
          <w:szCs w:val="22"/>
          <w:lang w:eastAsia="pt-PT"/>
        </w:rPr>
        <w:t xml:space="preserve"> as</w:t>
      </w:r>
      <w:r w:rsidR="00072940" w:rsidRPr="00B377B5">
        <w:rPr>
          <w:rFonts w:ascii="Tahoma" w:eastAsia="Calibri" w:hAnsi="Tahoma" w:cs="Tahoma"/>
          <w:sz w:val="22"/>
          <w:szCs w:val="22"/>
          <w:lang w:eastAsia="pt-PT"/>
        </w:rPr>
        <w:t xml:space="preserve"> complicações.</w:t>
      </w:r>
    </w:p>
    <w:p w14:paraId="0A9B6C5D"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p>
    <w:p w14:paraId="0798E1AA" w14:textId="5686EA48" w:rsidR="00A80BFA" w:rsidRPr="00B377B5" w:rsidRDefault="00A80BFA" w:rsidP="00B377B5">
      <w:pPr>
        <w:pStyle w:val="PargrafodaLista"/>
        <w:widowControl w:val="0"/>
        <w:numPr>
          <w:ilvl w:val="0"/>
          <w:numId w:val="12"/>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A referência ao SPSS na metodologia é desnecessária.</w:t>
      </w:r>
    </w:p>
    <w:p w14:paraId="6BE16CA5" w14:textId="77777777" w:rsidR="00A76FAC" w:rsidRPr="00B377B5" w:rsidRDefault="00A76FAC" w:rsidP="00B377B5">
      <w:pPr>
        <w:widowControl w:val="0"/>
        <w:autoSpaceDE w:val="0"/>
        <w:autoSpaceDN w:val="0"/>
        <w:adjustRightInd w:val="0"/>
        <w:spacing w:line="360" w:lineRule="auto"/>
        <w:ind w:right="49"/>
        <w:jc w:val="both"/>
        <w:rPr>
          <w:rFonts w:ascii="Tahoma" w:hAnsi="Tahoma" w:cs="Tahoma"/>
          <w:i/>
          <w:sz w:val="22"/>
          <w:szCs w:val="22"/>
        </w:rPr>
      </w:pPr>
    </w:p>
    <w:p w14:paraId="5E86AB0E" w14:textId="67010F3D" w:rsidR="00A76FAC" w:rsidRPr="00B377B5" w:rsidRDefault="00762EB1"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 xml:space="preserve">A </w:t>
      </w:r>
      <w:r w:rsidR="00B377B5">
        <w:rPr>
          <w:rFonts w:ascii="Tahoma" w:eastAsia="Calibri" w:hAnsi="Tahoma" w:cs="Tahoma"/>
          <w:sz w:val="22"/>
          <w:szCs w:val="22"/>
          <w:lang w:eastAsia="pt-PT"/>
        </w:rPr>
        <w:t>referê</w:t>
      </w:r>
      <w:r w:rsidR="00B377B5" w:rsidRPr="00B377B5">
        <w:rPr>
          <w:rFonts w:ascii="Tahoma" w:eastAsia="Calibri" w:hAnsi="Tahoma" w:cs="Tahoma"/>
          <w:sz w:val="22"/>
          <w:szCs w:val="22"/>
          <w:lang w:eastAsia="pt-PT"/>
        </w:rPr>
        <w:t>ncia</w:t>
      </w:r>
      <w:r w:rsidR="00A76FAC" w:rsidRPr="00B377B5">
        <w:rPr>
          <w:rFonts w:ascii="Tahoma" w:eastAsia="Calibri" w:hAnsi="Tahoma" w:cs="Tahoma"/>
          <w:sz w:val="22"/>
          <w:szCs w:val="22"/>
          <w:lang w:eastAsia="pt-PT"/>
        </w:rPr>
        <w:t xml:space="preserve"> ao SPSS</w:t>
      </w:r>
      <w:r w:rsidRPr="00B377B5">
        <w:rPr>
          <w:rFonts w:ascii="Tahoma" w:eastAsia="Calibri" w:hAnsi="Tahoma" w:cs="Tahoma"/>
          <w:sz w:val="22"/>
          <w:szCs w:val="22"/>
          <w:lang w:eastAsia="pt-PT"/>
        </w:rPr>
        <w:t>,</w:t>
      </w:r>
      <w:r w:rsidR="00A76FAC" w:rsidRPr="00B377B5">
        <w:rPr>
          <w:rFonts w:ascii="Tahoma" w:eastAsia="Calibri" w:hAnsi="Tahoma" w:cs="Tahoma"/>
          <w:sz w:val="22"/>
          <w:szCs w:val="22"/>
          <w:lang w:eastAsia="pt-PT"/>
        </w:rPr>
        <w:t xml:space="preserve"> na metodologia</w:t>
      </w:r>
      <w:r w:rsidRPr="00B377B5">
        <w:rPr>
          <w:rFonts w:ascii="Tahoma" w:eastAsia="Calibri" w:hAnsi="Tahoma" w:cs="Tahoma"/>
          <w:sz w:val="22"/>
          <w:szCs w:val="22"/>
          <w:lang w:eastAsia="pt-PT"/>
        </w:rPr>
        <w:t>,</w:t>
      </w:r>
      <w:r w:rsidR="00A76FAC" w:rsidRPr="00B377B5">
        <w:rPr>
          <w:rFonts w:ascii="Tahoma" w:eastAsia="Calibri" w:hAnsi="Tahoma" w:cs="Tahoma"/>
          <w:sz w:val="22"/>
          <w:szCs w:val="22"/>
          <w:lang w:eastAsia="pt-PT"/>
        </w:rPr>
        <w:t xml:space="preserve"> foi retirada</w:t>
      </w:r>
    </w:p>
    <w:p w14:paraId="0F15DAE0"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rPr>
      </w:pPr>
    </w:p>
    <w:p w14:paraId="547A8BFB" w14:textId="021BFB6F" w:rsidR="00A80BFA" w:rsidRPr="00B377B5" w:rsidRDefault="00A80BFA" w:rsidP="00B377B5">
      <w:pPr>
        <w:pStyle w:val="PargrafodaLista"/>
        <w:widowControl w:val="0"/>
        <w:numPr>
          <w:ilvl w:val="0"/>
          <w:numId w:val="12"/>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 xml:space="preserve">Alguns valores têm que ser </w:t>
      </w:r>
      <w:proofErr w:type="spellStart"/>
      <w:r w:rsidRPr="00B377B5">
        <w:rPr>
          <w:rFonts w:ascii="Tahoma" w:hAnsi="Tahoma" w:cs="Tahoma"/>
          <w:i/>
          <w:color w:val="0070C0"/>
          <w:sz w:val="22"/>
          <w:szCs w:val="22"/>
        </w:rPr>
        <w:t>rectificados</w:t>
      </w:r>
      <w:proofErr w:type="spellEnd"/>
      <w:r w:rsidRPr="00B377B5">
        <w:rPr>
          <w:rFonts w:ascii="Tahoma" w:hAnsi="Tahoma" w:cs="Tahoma"/>
          <w:i/>
          <w:color w:val="0070C0"/>
          <w:sz w:val="22"/>
          <w:szCs w:val="22"/>
        </w:rPr>
        <w:t>: 2ª linha do 4º parágrafo dos</w:t>
      </w:r>
    </w:p>
    <w:p w14:paraId="035972C5" w14:textId="77777777" w:rsidR="00831D62"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resultados (30,26 ou 30,3% em vez de 30,5%); </w:t>
      </w:r>
    </w:p>
    <w:p w14:paraId="29C299C3" w14:textId="77777777" w:rsidR="00831D62" w:rsidRPr="00B377B5" w:rsidRDefault="00831D62"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p>
    <w:p w14:paraId="29918A75" w14:textId="22A749B0" w:rsidR="00831D62" w:rsidRPr="00B377B5" w:rsidRDefault="00774270"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Na verdade,</w:t>
      </w:r>
      <w:r w:rsidR="00831D62" w:rsidRPr="00B377B5">
        <w:rPr>
          <w:rFonts w:ascii="Tahoma" w:eastAsia="Calibri" w:hAnsi="Tahoma" w:cs="Tahoma"/>
          <w:sz w:val="22"/>
          <w:szCs w:val="22"/>
          <w:lang w:eastAsia="pt-PT"/>
        </w:rPr>
        <w:t xml:space="preserve"> o valor que está incorreto é o valor total de doentes ventilados que é 1341 e não 1331 sendo que a percentagem correspondente é 30,5%</w:t>
      </w:r>
    </w:p>
    <w:p w14:paraId="76736C56" w14:textId="77777777" w:rsidR="00831D62" w:rsidRPr="00B377B5" w:rsidRDefault="00831D62" w:rsidP="00B377B5">
      <w:pPr>
        <w:widowControl w:val="0"/>
        <w:autoSpaceDE w:val="0"/>
        <w:autoSpaceDN w:val="0"/>
        <w:adjustRightInd w:val="0"/>
        <w:spacing w:line="360" w:lineRule="auto"/>
        <w:ind w:right="49"/>
        <w:jc w:val="both"/>
        <w:rPr>
          <w:rFonts w:ascii="Tahoma" w:hAnsi="Tahoma" w:cs="Tahoma"/>
          <w:i/>
          <w:sz w:val="22"/>
          <w:szCs w:val="22"/>
        </w:rPr>
      </w:pPr>
    </w:p>
    <w:p w14:paraId="7BF17534" w14:textId="3C3D5127" w:rsidR="00A80BFA" w:rsidRPr="00B377B5" w:rsidRDefault="00A80BFA" w:rsidP="00B377B5">
      <w:pPr>
        <w:pStyle w:val="PargrafodaLista"/>
        <w:widowControl w:val="0"/>
        <w:numPr>
          <w:ilvl w:val="0"/>
          <w:numId w:val="12"/>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2ª linha do último parágrafo</w:t>
      </w:r>
      <w:r w:rsidR="00831D62" w:rsidRPr="00B377B5">
        <w:rPr>
          <w:rFonts w:ascii="Tahoma" w:hAnsi="Tahoma" w:cs="Tahoma"/>
          <w:i/>
          <w:color w:val="0070C0"/>
          <w:sz w:val="22"/>
          <w:szCs w:val="22"/>
        </w:rPr>
        <w:t xml:space="preserve"> </w:t>
      </w:r>
      <w:r w:rsidRPr="00B377B5">
        <w:rPr>
          <w:rFonts w:ascii="Tahoma" w:hAnsi="Tahoma" w:cs="Tahoma"/>
          <w:i/>
          <w:color w:val="0070C0"/>
          <w:sz w:val="22"/>
          <w:szCs w:val="22"/>
        </w:rPr>
        <w:t>dos resultados (...0,90-0,96 em vez de 0,83-0,91 como na tabela 4).</w:t>
      </w:r>
    </w:p>
    <w:p w14:paraId="182D71AB" w14:textId="77777777" w:rsidR="00831D62" w:rsidRPr="00B377B5" w:rsidRDefault="00831D62" w:rsidP="00B377B5">
      <w:pPr>
        <w:widowControl w:val="0"/>
        <w:autoSpaceDE w:val="0"/>
        <w:autoSpaceDN w:val="0"/>
        <w:adjustRightInd w:val="0"/>
        <w:spacing w:line="360" w:lineRule="auto"/>
        <w:ind w:right="49"/>
        <w:jc w:val="both"/>
        <w:rPr>
          <w:rFonts w:ascii="Tahoma" w:hAnsi="Tahoma" w:cs="Tahoma"/>
          <w:i/>
          <w:sz w:val="22"/>
          <w:szCs w:val="22"/>
        </w:rPr>
      </w:pPr>
    </w:p>
    <w:p w14:paraId="226E7A60" w14:textId="0DCA2A8D" w:rsidR="00831D62" w:rsidRPr="00B377B5" w:rsidRDefault="00774270"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Este erro foi corrigido</w:t>
      </w:r>
    </w:p>
    <w:p w14:paraId="792A371C"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sz w:val="22"/>
          <w:szCs w:val="22"/>
        </w:rPr>
      </w:pPr>
    </w:p>
    <w:p w14:paraId="16F5B39C" w14:textId="77777777" w:rsidR="00CB2C45" w:rsidRPr="00B377B5" w:rsidRDefault="00A80BFA" w:rsidP="00B377B5">
      <w:pPr>
        <w:pStyle w:val="PargrafodaLista"/>
        <w:widowControl w:val="0"/>
        <w:numPr>
          <w:ilvl w:val="0"/>
          <w:numId w:val="12"/>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Rever o inglês</w:t>
      </w:r>
    </w:p>
    <w:p w14:paraId="029A2D58" w14:textId="77777777" w:rsidR="00CB2C45" w:rsidRPr="00B377B5" w:rsidRDefault="00CB2C45" w:rsidP="00B377B5">
      <w:pPr>
        <w:widowControl w:val="0"/>
        <w:autoSpaceDE w:val="0"/>
        <w:autoSpaceDN w:val="0"/>
        <w:adjustRightInd w:val="0"/>
        <w:spacing w:line="360" w:lineRule="auto"/>
        <w:ind w:right="49"/>
        <w:jc w:val="both"/>
        <w:rPr>
          <w:rFonts w:ascii="Tahoma" w:hAnsi="Tahoma" w:cs="Tahoma"/>
          <w:i/>
          <w:color w:val="0070C0"/>
          <w:sz w:val="22"/>
          <w:szCs w:val="22"/>
        </w:rPr>
      </w:pPr>
    </w:p>
    <w:p w14:paraId="787833A3" w14:textId="0F52F10C" w:rsidR="00CB2C45" w:rsidRPr="00B377B5" w:rsidRDefault="00CB2C45" w:rsidP="00B377B5">
      <w:pPr>
        <w:pStyle w:val="PargrafodaLista"/>
        <w:widowControl w:val="0"/>
        <w:autoSpaceDE w:val="0"/>
        <w:autoSpaceDN w:val="0"/>
        <w:adjustRightInd w:val="0"/>
        <w:spacing w:line="360" w:lineRule="auto"/>
        <w:ind w:left="0" w:right="49"/>
        <w:jc w:val="both"/>
        <w:rPr>
          <w:rFonts w:ascii="Tahoma" w:hAnsi="Tahoma" w:cs="Tahoma"/>
          <w:color w:val="000000" w:themeColor="text1"/>
          <w:sz w:val="22"/>
          <w:szCs w:val="22"/>
        </w:rPr>
      </w:pPr>
      <w:r w:rsidRPr="00B377B5">
        <w:rPr>
          <w:rFonts w:ascii="Tahoma" w:hAnsi="Tahoma" w:cs="Tahoma"/>
          <w:color w:val="000000" w:themeColor="text1"/>
          <w:sz w:val="22"/>
          <w:szCs w:val="22"/>
        </w:rPr>
        <w:t>- Fizemos uma extensa reedição do texto e contratamos um serviço de edição para rever o manuscrito escrito na língua inglesa tendo feito inúmeras correções de ediç</w:t>
      </w:r>
      <w:r w:rsidR="00762EB1" w:rsidRPr="00B377B5">
        <w:rPr>
          <w:rFonts w:ascii="Tahoma" w:hAnsi="Tahoma" w:cs="Tahoma"/>
          <w:color w:val="000000" w:themeColor="text1"/>
          <w:sz w:val="22"/>
          <w:szCs w:val="22"/>
        </w:rPr>
        <w:t>ão de escrita na língua inglesa que aparecem dispersos por todo o texto</w:t>
      </w:r>
    </w:p>
    <w:p w14:paraId="3661E236" w14:textId="77777777" w:rsidR="00CB2C45" w:rsidRPr="00B377B5" w:rsidRDefault="00CB2C45"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rPr>
      </w:pPr>
    </w:p>
    <w:p w14:paraId="63912AAD" w14:textId="6AF81E11" w:rsidR="00A80BFA" w:rsidRPr="00B377B5" w:rsidRDefault="00A80BFA" w:rsidP="00B377B5">
      <w:pPr>
        <w:pStyle w:val="PargrafodaLista"/>
        <w:widowControl w:val="0"/>
        <w:numPr>
          <w:ilvl w:val="0"/>
          <w:numId w:val="12"/>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 xml:space="preserve"> e também a utilização da sigla PLH em vez de LHT na</w:t>
      </w:r>
    </w:p>
    <w:p w14:paraId="531F1247" w14:textId="432CF498" w:rsidR="00A80BFA" w:rsidRPr="00B377B5" w:rsidRDefault="00A80BFA" w:rsidP="00B377B5">
      <w:pPr>
        <w:widowControl w:val="0"/>
        <w:tabs>
          <w:tab w:val="left" w:pos="1710"/>
        </w:tabs>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i/>
          <w:color w:val="0070C0"/>
          <w:sz w:val="22"/>
          <w:szCs w:val="22"/>
        </w:rPr>
        <w:t>discussão.</w:t>
      </w:r>
      <w:r w:rsidR="00D12AE2" w:rsidRPr="00B377B5">
        <w:rPr>
          <w:rFonts w:ascii="Tahoma" w:hAnsi="Tahoma" w:cs="Tahoma"/>
          <w:i/>
          <w:color w:val="0070C0"/>
          <w:sz w:val="22"/>
          <w:szCs w:val="22"/>
        </w:rPr>
        <w:tab/>
      </w:r>
    </w:p>
    <w:p w14:paraId="6A0D090E"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rPr>
      </w:pPr>
    </w:p>
    <w:p w14:paraId="11214112" w14:textId="7EB08DA0" w:rsidR="00A80BFA" w:rsidRPr="00B377B5" w:rsidRDefault="00774270"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Foi corrigida a sigla PLH para LHT.</w:t>
      </w:r>
      <w:r w:rsidR="00762EB1" w:rsidRPr="00B377B5">
        <w:rPr>
          <w:rFonts w:ascii="Tahoma" w:eastAsia="Calibri" w:hAnsi="Tahoma" w:cs="Tahoma"/>
          <w:sz w:val="22"/>
          <w:szCs w:val="22"/>
          <w:lang w:eastAsia="pt-PT"/>
        </w:rPr>
        <w:t xml:space="preserve"> Posteriormente alteramos a sigla para LHCT porque </w:t>
      </w:r>
      <w:r w:rsidR="00B377B5" w:rsidRPr="00B377B5">
        <w:rPr>
          <w:rFonts w:ascii="Tahoma" w:eastAsia="Calibri" w:hAnsi="Tahoma" w:cs="Tahoma"/>
          <w:sz w:val="22"/>
          <w:szCs w:val="22"/>
          <w:lang w:eastAsia="pt-PT"/>
        </w:rPr>
        <w:t xml:space="preserve">nos </w:t>
      </w:r>
      <w:r w:rsidR="00762EB1" w:rsidRPr="00B377B5">
        <w:rPr>
          <w:rFonts w:ascii="Tahoma" w:eastAsia="Calibri" w:hAnsi="Tahoma" w:cs="Tahoma"/>
          <w:sz w:val="22"/>
          <w:szCs w:val="22"/>
          <w:lang w:eastAsia="pt-PT"/>
        </w:rPr>
        <w:t>parece</w:t>
      </w:r>
      <w:r w:rsidR="00B377B5" w:rsidRPr="00B377B5">
        <w:rPr>
          <w:rFonts w:ascii="Tahoma" w:eastAsia="Calibri" w:hAnsi="Tahoma" w:cs="Tahoma"/>
          <w:sz w:val="22"/>
          <w:szCs w:val="22"/>
          <w:lang w:eastAsia="pt-PT"/>
        </w:rPr>
        <w:t>u</w:t>
      </w:r>
      <w:r w:rsidR="00762EB1" w:rsidRPr="00B377B5">
        <w:rPr>
          <w:rFonts w:ascii="Tahoma" w:eastAsia="Calibri" w:hAnsi="Tahoma" w:cs="Tahoma"/>
          <w:sz w:val="22"/>
          <w:szCs w:val="22"/>
          <w:lang w:eastAsia="pt-PT"/>
        </w:rPr>
        <w:t xml:space="preserve"> fazer </w:t>
      </w:r>
      <w:r w:rsidR="00B377B5" w:rsidRPr="00B377B5">
        <w:rPr>
          <w:rFonts w:ascii="Tahoma" w:eastAsia="Calibri" w:hAnsi="Tahoma" w:cs="Tahoma"/>
          <w:sz w:val="22"/>
          <w:szCs w:val="22"/>
          <w:lang w:eastAsia="pt-PT"/>
        </w:rPr>
        <w:t>mais sentido.</w:t>
      </w:r>
    </w:p>
    <w:p w14:paraId="35BA1BCD" w14:textId="77777777" w:rsidR="007D68FC" w:rsidRPr="00B377B5" w:rsidRDefault="007D68FC" w:rsidP="00B377B5">
      <w:pPr>
        <w:widowControl w:val="0"/>
        <w:autoSpaceDE w:val="0"/>
        <w:autoSpaceDN w:val="0"/>
        <w:adjustRightInd w:val="0"/>
        <w:spacing w:line="360" w:lineRule="auto"/>
        <w:ind w:right="49"/>
        <w:jc w:val="both"/>
        <w:rPr>
          <w:rFonts w:ascii="Tahoma" w:hAnsi="Tahoma" w:cs="Tahoma"/>
          <w:sz w:val="22"/>
          <w:szCs w:val="22"/>
        </w:rPr>
      </w:pPr>
    </w:p>
    <w:p w14:paraId="3FC95E8A" w14:textId="77777777" w:rsidR="007D68FC" w:rsidRPr="00B377B5" w:rsidRDefault="007D68FC" w:rsidP="00B377B5">
      <w:pPr>
        <w:widowControl w:val="0"/>
        <w:autoSpaceDE w:val="0"/>
        <w:autoSpaceDN w:val="0"/>
        <w:adjustRightInd w:val="0"/>
        <w:spacing w:line="360" w:lineRule="auto"/>
        <w:ind w:right="49"/>
        <w:jc w:val="both"/>
        <w:rPr>
          <w:rFonts w:ascii="Tahoma" w:hAnsi="Tahoma" w:cs="Tahoma"/>
          <w:sz w:val="22"/>
          <w:szCs w:val="22"/>
        </w:rPr>
      </w:pPr>
    </w:p>
    <w:p w14:paraId="0A1EC359" w14:textId="6564704E" w:rsidR="007D68FC" w:rsidRPr="00B377B5" w:rsidRDefault="007D68FC" w:rsidP="00B377B5">
      <w:pPr>
        <w:pStyle w:val="PargrafodaLista"/>
        <w:widowControl w:val="0"/>
        <w:numPr>
          <w:ilvl w:val="0"/>
          <w:numId w:val="12"/>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Outras questões colocadas no PDF editado</w:t>
      </w:r>
      <w:r w:rsidRPr="00B377B5">
        <w:rPr>
          <w:rFonts w:ascii="Tahoma" w:hAnsi="Tahoma" w:cs="Tahoma"/>
          <w:i/>
          <w:color w:val="0070C0"/>
          <w:sz w:val="22"/>
          <w:szCs w:val="22"/>
        </w:rPr>
        <w:tab/>
      </w:r>
    </w:p>
    <w:p w14:paraId="2B3CB085" w14:textId="77777777" w:rsidR="007D68FC" w:rsidRPr="00B377B5" w:rsidRDefault="007D68FC" w:rsidP="00B377B5">
      <w:pPr>
        <w:widowControl w:val="0"/>
        <w:autoSpaceDE w:val="0"/>
        <w:autoSpaceDN w:val="0"/>
        <w:adjustRightInd w:val="0"/>
        <w:spacing w:line="360" w:lineRule="auto"/>
        <w:ind w:right="49"/>
        <w:jc w:val="both"/>
        <w:rPr>
          <w:rFonts w:ascii="Tahoma" w:hAnsi="Tahoma" w:cs="Tahoma"/>
          <w:sz w:val="22"/>
          <w:szCs w:val="22"/>
        </w:rPr>
      </w:pPr>
    </w:p>
    <w:p w14:paraId="0E9AF80A" w14:textId="624F6908" w:rsidR="004608D7" w:rsidRPr="00B377B5" w:rsidRDefault="001156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 </w:t>
      </w:r>
      <w:r w:rsidR="004608D7" w:rsidRPr="00B377B5">
        <w:rPr>
          <w:rFonts w:ascii="Tahoma" w:hAnsi="Tahoma" w:cs="Tahoma"/>
          <w:i/>
          <w:color w:val="0070C0"/>
          <w:sz w:val="22"/>
          <w:szCs w:val="22"/>
        </w:rPr>
        <w:t xml:space="preserve">Introdução em português menos percetível que em inglês </w:t>
      </w:r>
    </w:p>
    <w:p w14:paraId="08F31B0E" w14:textId="77777777" w:rsidR="001156FA" w:rsidRPr="00B377B5" w:rsidRDefault="001156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*Embora o resumo em inglês contenha as mesmas ideias do resumo em português, não são </w:t>
      </w:r>
      <w:proofErr w:type="spellStart"/>
      <w:r w:rsidRPr="00B377B5">
        <w:rPr>
          <w:rFonts w:ascii="Tahoma" w:hAnsi="Tahoma" w:cs="Tahoma"/>
          <w:i/>
          <w:color w:val="0070C0"/>
          <w:sz w:val="22"/>
          <w:szCs w:val="22"/>
        </w:rPr>
        <w:t>exactamente</w:t>
      </w:r>
      <w:proofErr w:type="spellEnd"/>
      <w:r w:rsidRPr="00B377B5">
        <w:rPr>
          <w:rFonts w:ascii="Tahoma" w:hAnsi="Tahoma" w:cs="Tahoma"/>
          <w:i/>
          <w:color w:val="0070C0"/>
          <w:sz w:val="22"/>
          <w:szCs w:val="22"/>
        </w:rPr>
        <w:t xml:space="preserve"> iguais.</w:t>
      </w:r>
    </w:p>
    <w:p w14:paraId="71C04EAF" w14:textId="77777777" w:rsidR="004608D7" w:rsidRPr="00B377B5" w:rsidRDefault="004608D7" w:rsidP="00B377B5">
      <w:pPr>
        <w:widowControl w:val="0"/>
        <w:autoSpaceDE w:val="0"/>
        <w:autoSpaceDN w:val="0"/>
        <w:adjustRightInd w:val="0"/>
        <w:spacing w:line="360" w:lineRule="auto"/>
        <w:ind w:right="49"/>
        <w:jc w:val="both"/>
        <w:rPr>
          <w:rFonts w:ascii="Tahoma" w:hAnsi="Tahoma" w:cs="Tahoma"/>
          <w:i/>
          <w:color w:val="0070C0"/>
          <w:sz w:val="22"/>
          <w:szCs w:val="22"/>
        </w:rPr>
      </w:pPr>
    </w:p>
    <w:p w14:paraId="3DD3646C" w14:textId="022E156A" w:rsidR="004608D7" w:rsidRPr="00B377B5" w:rsidRDefault="004608D7"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 xml:space="preserve">Nós refizemos os </w:t>
      </w:r>
      <w:proofErr w:type="spellStart"/>
      <w:r w:rsidRPr="00B377B5">
        <w:rPr>
          <w:rFonts w:ascii="Tahoma" w:eastAsia="Calibri" w:hAnsi="Tahoma" w:cs="Tahoma"/>
          <w:sz w:val="22"/>
          <w:szCs w:val="22"/>
          <w:lang w:eastAsia="pt-PT"/>
        </w:rPr>
        <w:t>abstracts</w:t>
      </w:r>
      <w:proofErr w:type="spellEnd"/>
      <w:r w:rsidRPr="00B377B5">
        <w:rPr>
          <w:rFonts w:ascii="Tahoma" w:eastAsia="Calibri" w:hAnsi="Tahoma" w:cs="Tahoma"/>
          <w:sz w:val="22"/>
          <w:szCs w:val="22"/>
          <w:lang w:eastAsia="pt-PT"/>
        </w:rPr>
        <w:t xml:space="preserve"> tentando resolver essa questão.</w:t>
      </w:r>
      <w:r w:rsidR="00B377B5" w:rsidRPr="00B377B5">
        <w:rPr>
          <w:rFonts w:ascii="Tahoma" w:eastAsia="Calibri" w:hAnsi="Tahoma" w:cs="Tahoma"/>
          <w:sz w:val="22"/>
          <w:szCs w:val="22"/>
          <w:lang w:eastAsia="pt-PT"/>
        </w:rPr>
        <w:t xml:space="preserve"> Agora os </w:t>
      </w:r>
      <w:proofErr w:type="spellStart"/>
      <w:r w:rsidR="00B377B5" w:rsidRPr="00B377B5">
        <w:rPr>
          <w:rFonts w:ascii="Tahoma" w:eastAsia="Calibri" w:hAnsi="Tahoma" w:cs="Tahoma"/>
          <w:sz w:val="22"/>
          <w:szCs w:val="22"/>
          <w:lang w:eastAsia="pt-PT"/>
        </w:rPr>
        <w:t>abstracts</w:t>
      </w:r>
      <w:proofErr w:type="spellEnd"/>
      <w:r w:rsidR="00B377B5" w:rsidRPr="00B377B5">
        <w:rPr>
          <w:rFonts w:ascii="Tahoma" w:eastAsia="Calibri" w:hAnsi="Tahoma" w:cs="Tahoma"/>
          <w:sz w:val="22"/>
          <w:szCs w:val="22"/>
          <w:lang w:eastAsia="pt-PT"/>
        </w:rPr>
        <w:t xml:space="preserve"> estão semelhantes.</w:t>
      </w:r>
    </w:p>
    <w:p w14:paraId="48B3A1B3" w14:textId="77777777" w:rsidR="00D12AE2" w:rsidRPr="00B377B5" w:rsidRDefault="00D12AE2" w:rsidP="00B377B5">
      <w:pPr>
        <w:widowControl w:val="0"/>
        <w:autoSpaceDE w:val="0"/>
        <w:autoSpaceDN w:val="0"/>
        <w:adjustRightInd w:val="0"/>
        <w:spacing w:line="360" w:lineRule="auto"/>
        <w:ind w:right="49"/>
        <w:jc w:val="both"/>
        <w:rPr>
          <w:rFonts w:ascii="Tahoma" w:hAnsi="Tahoma" w:cs="Tahoma"/>
          <w:i/>
          <w:color w:val="0070C0"/>
          <w:sz w:val="22"/>
          <w:szCs w:val="22"/>
        </w:rPr>
      </w:pPr>
    </w:p>
    <w:p w14:paraId="7457D56A" w14:textId="7ED07603" w:rsidR="00774270" w:rsidRPr="00B377B5" w:rsidRDefault="009028C3"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*A frase também se encontra mal construída</w:t>
      </w:r>
    </w:p>
    <w:p w14:paraId="68A346DB"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315C540D" w14:textId="616C9BB8" w:rsidR="00774270" w:rsidRPr="00B377B5" w:rsidRDefault="009028C3"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Reeditamos texto e frases com problemas e menos bem construídas.</w:t>
      </w:r>
    </w:p>
    <w:p w14:paraId="3E115090"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6CFAEE15" w14:textId="77777777" w:rsidR="00D163A6" w:rsidRPr="00B377B5" w:rsidRDefault="00D163A6" w:rsidP="00B377B5">
      <w:pPr>
        <w:pStyle w:val="Default"/>
        <w:spacing w:line="360" w:lineRule="auto"/>
        <w:ind w:right="49"/>
        <w:jc w:val="both"/>
        <w:rPr>
          <w:rFonts w:ascii="Tahoma" w:hAnsi="Tahoma" w:cs="Tahoma"/>
          <w:sz w:val="22"/>
          <w:szCs w:val="22"/>
        </w:rPr>
      </w:pPr>
    </w:p>
    <w:p w14:paraId="394C75FC" w14:textId="7BFD1796" w:rsidR="00774270" w:rsidRPr="00B377B5" w:rsidRDefault="00D163A6"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*Bilirrubina, potássio, sódio e leucócitos- valores também pré-operatório, como a creatinina? </w:t>
      </w:r>
    </w:p>
    <w:p w14:paraId="144F669E" w14:textId="77777777" w:rsidR="00D163A6" w:rsidRPr="00B377B5" w:rsidRDefault="00D163A6" w:rsidP="00B377B5">
      <w:pPr>
        <w:pStyle w:val="Default"/>
        <w:spacing w:line="360" w:lineRule="auto"/>
        <w:ind w:right="49"/>
        <w:jc w:val="both"/>
        <w:rPr>
          <w:rFonts w:ascii="Tahoma" w:hAnsi="Tahoma" w:cs="Tahoma"/>
          <w:sz w:val="22"/>
          <w:szCs w:val="22"/>
        </w:rPr>
      </w:pPr>
    </w:p>
    <w:p w14:paraId="377EC5D0" w14:textId="01FA2244" w:rsidR="00D163A6" w:rsidRPr="00B377B5" w:rsidRDefault="00D163A6" w:rsidP="00B377B5">
      <w:pPr>
        <w:widowControl w:val="0"/>
        <w:autoSpaceDE w:val="0"/>
        <w:autoSpaceDN w:val="0"/>
        <w:adjustRightInd w:val="0"/>
        <w:spacing w:line="360" w:lineRule="auto"/>
        <w:ind w:right="49"/>
        <w:jc w:val="both"/>
        <w:outlineLvl w:val="0"/>
        <w:rPr>
          <w:rFonts w:ascii="Tahoma" w:eastAsia="Calibri" w:hAnsi="Tahoma" w:cs="Tahoma"/>
          <w:sz w:val="22"/>
          <w:szCs w:val="22"/>
          <w:lang w:eastAsia="pt-PT"/>
        </w:rPr>
      </w:pPr>
      <w:r w:rsidRPr="00B377B5">
        <w:rPr>
          <w:rFonts w:ascii="Tahoma" w:eastAsia="Calibri" w:hAnsi="Tahoma" w:cs="Tahoma"/>
          <w:sz w:val="22"/>
          <w:szCs w:val="22"/>
          <w:lang w:eastAsia="pt-PT"/>
        </w:rPr>
        <w:t>Todos os dados são após a admissão na SICU de acordo com os valores que são integrados nos índices de gravidade e conforme se descreve na metodologia.</w:t>
      </w:r>
    </w:p>
    <w:p w14:paraId="3A244E6A"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1DE10443"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5C6D4A51"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0850688C" w14:textId="03FA539E" w:rsidR="00762EB1" w:rsidRPr="00B377B5" w:rsidRDefault="00762EB1" w:rsidP="00B377B5">
      <w:pPr>
        <w:spacing w:line="360" w:lineRule="auto"/>
        <w:jc w:val="both"/>
        <w:rPr>
          <w:rFonts w:ascii="Tahoma" w:hAnsi="Tahoma" w:cs="Tahoma"/>
          <w:sz w:val="22"/>
          <w:szCs w:val="22"/>
        </w:rPr>
      </w:pPr>
      <w:r w:rsidRPr="00B377B5">
        <w:rPr>
          <w:rFonts w:ascii="Tahoma" w:hAnsi="Tahoma" w:cs="Tahoma"/>
          <w:sz w:val="22"/>
          <w:szCs w:val="22"/>
        </w:rPr>
        <w:t>Fizemos no texto as alterações sugeridas nas anotações enviadas em PDF e marcadas a vermelho que pensamos ser do revisor G (embora em e-mail posterior o editor faça referencia a revisor B)</w:t>
      </w:r>
    </w:p>
    <w:p w14:paraId="060EE1D5" w14:textId="2F95FDD5" w:rsidR="00762EB1" w:rsidRPr="00B377B5" w:rsidRDefault="00762EB1" w:rsidP="00B377B5">
      <w:pPr>
        <w:spacing w:line="360" w:lineRule="auto"/>
        <w:jc w:val="both"/>
        <w:rPr>
          <w:rFonts w:ascii="Tahoma" w:hAnsi="Tahoma" w:cs="Tahoma"/>
          <w:sz w:val="22"/>
          <w:szCs w:val="22"/>
        </w:rPr>
      </w:pPr>
      <w:r w:rsidRPr="00B377B5">
        <w:rPr>
          <w:rFonts w:ascii="Tahoma" w:hAnsi="Tahoma" w:cs="Tahoma"/>
          <w:sz w:val="22"/>
          <w:szCs w:val="22"/>
        </w:rPr>
        <w:t>Elas eram sobretudo por causa das siglas e acrónimos usados a primeira vez que nem sempre tinham o acrónimo descrito.</w:t>
      </w:r>
    </w:p>
    <w:p w14:paraId="35668075" w14:textId="77777777" w:rsidR="00762EB1" w:rsidRPr="00B377B5" w:rsidRDefault="00762EB1" w:rsidP="00B377B5">
      <w:pPr>
        <w:spacing w:line="360" w:lineRule="auto"/>
        <w:jc w:val="both"/>
        <w:rPr>
          <w:rFonts w:ascii="Tahoma" w:hAnsi="Tahoma" w:cs="Tahoma"/>
          <w:sz w:val="22"/>
          <w:szCs w:val="22"/>
        </w:rPr>
      </w:pPr>
    </w:p>
    <w:p w14:paraId="385ADADA" w14:textId="77777777" w:rsidR="00762EB1" w:rsidRPr="00B377B5" w:rsidRDefault="00762EB1" w:rsidP="00B377B5">
      <w:pPr>
        <w:spacing w:line="360" w:lineRule="auto"/>
        <w:jc w:val="both"/>
        <w:rPr>
          <w:rFonts w:ascii="Tahoma" w:hAnsi="Tahoma" w:cs="Tahoma"/>
          <w:sz w:val="22"/>
          <w:szCs w:val="22"/>
        </w:rPr>
      </w:pPr>
    </w:p>
    <w:p w14:paraId="67C8E64E"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21383938"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04F7EEFE"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67E018C0" w14:textId="77777777" w:rsidR="00FC131D" w:rsidRPr="00B377B5" w:rsidRDefault="00FC131D" w:rsidP="00B377B5">
      <w:pPr>
        <w:widowControl w:val="0"/>
        <w:autoSpaceDE w:val="0"/>
        <w:autoSpaceDN w:val="0"/>
        <w:adjustRightInd w:val="0"/>
        <w:spacing w:line="360" w:lineRule="auto"/>
        <w:ind w:right="49"/>
        <w:jc w:val="both"/>
        <w:rPr>
          <w:rFonts w:ascii="Tahoma" w:hAnsi="Tahoma" w:cs="Tahoma"/>
          <w:sz w:val="22"/>
          <w:szCs w:val="22"/>
        </w:rPr>
      </w:pPr>
    </w:p>
    <w:p w14:paraId="61DED049"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BE96CA4"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04F9AD8B"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7983586D"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EE450DF"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57FF5DD7"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7ABFF158"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09AC0EB"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BE7CC44"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46941ED3"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B6F617D"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AFBD446"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6A0B4F6E"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4EF30C2C"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5D26CC53"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4796BE9"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12DA8BB"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3FAED4AB" w14:textId="77777777" w:rsidR="00072940" w:rsidRPr="00B377B5" w:rsidRDefault="00072940" w:rsidP="00B377B5">
      <w:pPr>
        <w:widowControl w:val="0"/>
        <w:autoSpaceDE w:val="0"/>
        <w:autoSpaceDN w:val="0"/>
        <w:adjustRightInd w:val="0"/>
        <w:spacing w:line="360" w:lineRule="auto"/>
        <w:ind w:right="49"/>
        <w:jc w:val="both"/>
        <w:rPr>
          <w:rFonts w:ascii="Tahoma" w:hAnsi="Tahoma" w:cs="Tahoma"/>
          <w:sz w:val="22"/>
          <w:szCs w:val="22"/>
        </w:rPr>
      </w:pPr>
    </w:p>
    <w:p w14:paraId="06B605E7" w14:textId="77777777" w:rsidR="00774270" w:rsidRPr="00B377B5" w:rsidRDefault="00774270" w:rsidP="00B377B5">
      <w:pPr>
        <w:widowControl w:val="0"/>
        <w:autoSpaceDE w:val="0"/>
        <w:autoSpaceDN w:val="0"/>
        <w:adjustRightInd w:val="0"/>
        <w:spacing w:line="360" w:lineRule="auto"/>
        <w:ind w:right="49"/>
        <w:jc w:val="both"/>
        <w:rPr>
          <w:rFonts w:ascii="Tahoma" w:hAnsi="Tahoma" w:cs="Tahoma"/>
          <w:sz w:val="22"/>
          <w:szCs w:val="22"/>
        </w:rPr>
      </w:pPr>
    </w:p>
    <w:p w14:paraId="40411F62" w14:textId="4C5E8502" w:rsidR="00D12AE2" w:rsidRPr="00B377B5" w:rsidRDefault="00D12AE2" w:rsidP="00B377B5">
      <w:pPr>
        <w:widowControl w:val="0"/>
        <w:autoSpaceDE w:val="0"/>
        <w:autoSpaceDN w:val="0"/>
        <w:adjustRightInd w:val="0"/>
        <w:spacing w:line="360" w:lineRule="auto"/>
        <w:ind w:right="49"/>
        <w:jc w:val="both"/>
        <w:rPr>
          <w:rFonts w:ascii="Tahoma" w:hAnsi="Tahoma" w:cs="Tahoma"/>
          <w:sz w:val="22"/>
          <w:szCs w:val="22"/>
        </w:rPr>
      </w:pPr>
      <w:proofErr w:type="gramStart"/>
      <w:r w:rsidRPr="00B377B5">
        <w:rPr>
          <w:rFonts w:ascii="Tahoma" w:hAnsi="Tahoma" w:cs="Tahoma"/>
          <w:sz w:val="22"/>
          <w:szCs w:val="22"/>
        </w:rPr>
        <w:t>Ao Revisor</w:t>
      </w:r>
      <w:proofErr w:type="gramEnd"/>
      <w:r w:rsidRPr="00B377B5">
        <w:rPr>
          <w:rFonts w:ascii="Tahoma" w:hAnsi="Tahoma" w:cs="Tahoma"/>
          <w:sz w:val="22"/>
          <w:szCs w:val="22"/>
        </w:rPr>
        <w:t xml:space="preserve"> H:</w:t>
      </w:r>
    </w:p>
    <w:p w14:paraId="054AC7ED" w14:textId="77777777" w:rsidR="00D12AE2" w:rsidRPr="00B377B5" w:rsidRDefault="00D12AE2"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Obrigado pelo trabalho de revisão e pelos seus comentários.</w:t>
      </w:r>
    </w:p>
    <w:p w14:paraId="20E48439" w14:textId="77777777" w:rsidR="00D12AE2" w:rsidRPr="00B377B5" w:rsidRDefault="00D12AE2"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obrigado por nos ajudar a melhorar o nosso manuscrito.</w:t>
      </w:r>
    </w:p>
    <w:p w14:paraId="79B1503A" w14:textId="77777777" w:rsidR="00D12AE2" w:rsidRPr="00B377B5" w:rsidRDefault="00D12AE2" w:rsidP="00B377B5">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As suas recomendações foram tidas em conta e esperamos que a nossa revisão possa ter corrigido os problemas encontrados.</w:t>
      </w:r>
    </w:p>
    <w:p w14:paraId="4F00AA00"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rPr>
      </w:pPr>
    </w:p>
    <w:p w14:paraId="6786A13B"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 xml:space="preserve">O </w:t>
      </w:r>
      <w:proofErr w:type="spellStart"/>
      <w:r w:rsidRPr="00B377B5">
        <w:rPr>
          <w:rFonts w:ascii="Tahoma" w:hAnsi="Tahoma" w:cs="Tahoma"/>
          <w:color w:val="0070C0"/>
          <w:sz w:val="22"/>
          <w:szCs w:val="22"/>
          <w:lang w:val="en-US"/>
        </w:rPr>
        <w:t>artigo</w:t>
      </w:r>
      <w:proofErr w:type="spellEnd"/>
      <w:r w:rsidRPr="00B377B5">
        <w:rPr>
          <w:rFonts w:ascii="Tahoma" w:hAnsi="Tahoma" w:cs="Tahoma"/>
          <w:color w:val="0070C0"/>
          <w:sz w:val="22"/>
          <w:szCs w:val="22"/>
          <w:lang w:val="en-US"/>
        </w:rPr>
        <w:t xml:space="preserve">- </w:t>
      </w:r>
      <w:proofErr w:type="spellStart"/>
      <w:r w:rsidRPr="00B377B5">
        <w:rPr>
          <w:rFonts w:ascii="Tahoma" w:hAnsi="Tahoma" w:cs="Tahoma"/>
          <w:color w:val="0070C0"/>
          <w:sz w:val="22"/>
          <w:szCs w:val="22"/>
          <w:lang w:val="en-US"/>
        </w:rPr>
        <w:t>Posoperative</w:t>
      </w:r>
      <w:proofErr w:type="spellEnd"/>
      <w:r w:rsidRPr="00B377B5">
        <w:rPr>
          <w:rFonts w:ascii="Tahoma" w:hAnsi="Tahoma" w:cs="Tahoma"/>
          <w:color w:val="0070C0"/>
          <w:sz w:val="22"/>
          <w:szCs w:val="22"/>
          <w:lang w:val="en-US"/>
        </w:rPr>
        <w:t xml:space="preserve"> </w:t>
      </w:r>
      <w:proofErr w:type="spellStart"/>
      <w:r w:rsidRPr="00B377B5">
        <w:rPr>
          <w:rFonts w:ascii="Tahoma" w:hAnsi="Tahoma" w:cs="Tahoma"/>
          <w:color w:val="0070C0"/>
          <w:sz w:val="22"/>
          <w:szCs w:val="22"/>
          <w:lang w:val="en-US"/>
        </w:rPr>
        <w:t>haematocrit</w:t>
      </w:r>
      <w:proofErr w:type="spellEnd"/>
      <w:r w:rsidRPr="00B377B5">
        <w:rPr>
          <w:rFonts w:ascii="Tahoma" w:hAnsi="Tahoma" w:cs="Tahoma"/>
          <w:color w:val="0070C0"/>
          <w:sz w:val="22"/>
          <w:szCs w:val="22"/>
          <w:lang w:val="en-US"/>
        </w:rPr>
        <w:t xml:space="preserve"> and outcome in critically ill surgical</w:t>
      </w:r>
    </w:p>
    <w:p w14:paraId="32E44F78" w14:textId="1DAF0C34"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proofErr w:type="spellStart"/>
      <w:r w:rsidRPr="00B377B5">
        <w:rPr>
          <w:rFonts w:ascii="Tahoma" w:hAnsi="Tahoma" w:cs="Tahoma"/>
          <w:color w:val="0070C0"/>
          <w:sz w:val="22"/>
          <w:szCs w:val="22"/>
        </w:rPr>
        <w:t>patients</w:t>
      </w:r>
      <w:proofErr w:type="spellEnd"/>
      <w:r w:rsidRPr="00B377B5">
        <w:rPr>
          <w:rFonts w:ascii="Tahoma" w:hAnsi="Tahoma" w:cs="Tahoma"/>
          <w:color w:val="0070C0"/>
          <w:sz w:val="22"/>
          <w:szCs w:val="22"/>
        </w:rPr>
        <w:t>, é original, clinicamente relev</w:t>
      </w:r>
      <w:r w:rsidR="00D12AE2" w:rsidRPr="00B377B5">
        <w:rPr>
          <w:rFonts w:ascii="Tahoma" w:hAnsi="Tahoma" w:cs="Tahoma"/>
          <w:color w:val="0070C0"/>
          <w:sz w:val="22"/>
          <w:szCs w:val="22"/>
        </w:rPr>
        <w:t>ante e importante para o alerta</w:t>
      </w:r>
      <w:r w:rsidRPr="00B377B5">
        <w:rPr>
          <w:rFonts w:ascii="Tahoma" w:hAnsi="Tahoma" w:cs="Tahoma"/>
          <w:color w:val="0070C0"/>
          <w:sz w:val="22"/>
          <w:szCs w:val="22"/>
        </w:rPr>
        <w:t>,</w:t>
      </w:r>
      <w:r w:rsidR="00D12AE2" w:rsidRPr="00B377B5">
        <w:rPr>
          <w:rFonts w:ascii="Tahoma" w:hAnsi="Tahoma" w:cs="Tahoma"/>
          <w:color w:val="0070C0"/>
          <w:sz w:val="22"/>
          <w:szCs w:val="22"/>
        </w:rPr>
        <w:t xml:space="preserve"> </w:t>
      </w:r>
      <w:r w:rsidRPr="00B377B5">
        <w:rPr>
          <w:rFonts w:ascii="Tahoma" w:hAnsi="Tahoma" w:cs="Tahoma"/>
          <w:color w:val="0070C0"/>
          <w:sz w:val="22"/>
          <w:szCs w:val="22"/>
        </w:rPr>
        <w:t>na</w:t>
      </w:r>
    </w:p>
    <w:p w14:paraId="7BC96BCF" w14:textId="5F73F424"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prática clinica diária,</w:t>
      </w:r>
      <w:r w:rsidR="00D12AE2" w:rsidRPr="00B377B5">
        <w:rPr>
          <w:rFonts w:ascii="Tahoma" w:hAnsi="Tahoma" w:cs="Tahoma"/>
          <w:color w:val="0070C0"/>
          <w:sz w:val="22"/>
          <w:szCs w:val="22"/>
        </w:rPr>
        <w:t xml:space="preserve"> </w:t>
      </w:r>
      <w:r w:rsidRPr="00B377B5">
        <w:rPr>
          <w:rFonts w:ascii="Tahoma" w:hAnsi="Tahoma" w:cs="Tahoma"/>
          <w:color w:val="0070C0"/>
          <w:sz w:val="22"/>
          <w:szCs w:val="22"/>
        </w:rPr>
        <w:t>sobre o impacto da anemia no prognóstico dos</w:t>
      </w:r>
    </w:p>
    <w:p w14:paraId="7939CD65"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doentes.</w:t>
      </w:r>
    </w:p>
    <w:p w14:paraId="39899CCB"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p>
    <w:p w14:paraId="6F50F062"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 xml:space="preserve">Os </w:t>
      </w:r>
      <w:proofErr w:type="spellStart"/>
      <w:r w:rsidRPr="00B377B5">
        <w:rPr>
          <w:rFonts w:ascii="Tahoma" w:hAnsi="Tahoma" w:cs="Tahoma"/>
          <w:color w:val="0070C0"/>
          <w:sz w:val="22"/>
          <w:szCs w:val="22"/>
        </w:rPr>
        <w:t>objectivos</w:t>
      </w:r>
      <w:proofErr w:type="spellEnd"/>
      <w:r w:rsidRPr="00B377B5">
        <w:rPr>
          <w:rFonts w:ascii="Tahoma" w:hAnsi="Tahoma" w:cs="Tahoma"/>
          <w:color w:val="0070C0"/>
          <w:sz w:val="22"/>
          <w:szCs w:val="22"/>
        </w:rPr>
        <w:t xml:space="preserve"> são claros e refletem a </w:t>
      </w:r>
      <w:proofErr w:type="spellStart"/>
      <w:r w:rsidRPr="00B377B5">
        <w:rPr>
          <w:rFonts w:ascii="Tahoma" w:hAnsi="Tahoma" w:cs="Tahoma"/>
          <w:color w:val="0070C0"/>
          <w:sz w:val="22"/>
          <w:szCs w:val="22"/>
        </w:rPr>
        <w:t>relevancia</w:t>
      </w:r>
      <w:proofErr w:type="spellEnd"/>
      <w:r w:rsidRPr="00B377B5">
        <w:rPr>
          <w:rFonts w:ascii="Tahoma" w:hAnsi="Tahoma" w:cs="Tahoma"/>
          <w:color w:val="0070C0"/>
          <w:sz w:val="22"/>
          <w:szCs w:val="22"/>
        </w:rPr>
        <w:t xml:space="preserve"> do </w:t>
      </w:r>
      <w:proofErr w:type="spellStart"/>
      <w:proofErr w:type="gramStart"/>
      <w:r w:rsidRPr="00B377B5">
        <w:rPr>
          <w:rFonts w:ascii="Tahoma" w:hAnsi="Tahoma" w:cs="Tahoma"/>
          <w:color w:val="0070C0"/>
          <w:sz w:val="22"/>
          <w:szCs w:val="22"/>
        </w:rPr>
        <w:t>estudo.O</w:t>
      </w:r>
      <w:proofErr w:type="spellEnd"/>
      <w:proofErr w:type="gramEnd"/>
      <w:r w:rsidRPr="00B377B5">
        <w:rPr>
          <w:rFonts w:ascii="Tahoma" w:hAnsi="Tahoma" w:cs="Tahoma"/>
          <w:color w:val="0070C0"/>
          <w:sz w:val="22"/>
          <w:szCs w:val="22"/>
        </w:rPr>
        <w:t xml:space="preserve"> desenho e a</w:t>
      </w:r>
    </w:p>
    <w:p w14:paraId="0F22DB3D" w14:textId="28FAD455"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metodologia</w:t>
      </w:r>
      <w:r w:rsidR="00774270" w:rsidRPr="00B377B5">
        <w:rPr>
          <w:rFonts w:ascii="Tahoma" w:hAnsi="Tahoma" w:cs="Tahoma"/>
          <w:color w:val="0070C0"/>
          <w:sz w:val="22"/>
          <w:szCs w:val="22"/>
        </w:rPr>
        <w:t xml:space="preserve"> são apropriados aos </w:t>
      </w:r>
      <w:proofErr w:type="spellStart"/>
      <w:r w:rsidR="00774270" w:rsidRPr="00B377B5">
        <w:rPr>
          <w:rFonts w:ascii="Tahoma" w:hAnsi="Tahoma" w:cs="Tahoma"/>
          <w:color w:val="0070C0"/>
          <w:sz w:val="22"/>
          <w:szCs w:val="22"/>
        </w:rPr>
        <w:t>objectivos</w:t>
      </w:r>
      <w:proofErr w:type="spellEnd"/>
      <w:r w:rsidRPr="00B377B5">
        <w:rPr>
          <w:rFonts w:ascii="Tahoma" w:hAnsi="Tahoma" w:cs="Tahoma"/>
          <w:color w:val="0070C0"/>
          <w:sz w:val="22"/>
          <w:szCs w:val="22"/>
        </w:rPr>
        <w:t>, os resultados são</w:t>
      </w:r>
    </w:p>
    <w:p w14:paraId="47415B8C"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significativos, as conclusões refletem o descrito no titulo assim como os</w:t>
      </w:r>
    </w:p>
    <w:p w14:paraId="3161E007"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resultados obtidos</w:t>
      </w:r>
    </w:p>
    <w:p w14:paraId="12DC420A"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p>
    <w:p w14:paraId="26DE36C7" w14:textId="7E69ED54"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Pensamos que preenche os requisitos e a</w:t>
      </w:r>
      <w:r w:rsidR="00D12AE2" w:rsidRPr="00B377B5">
        <w:rPr>
          <w:rFonts w:ascii="Tahoma" w:hAnsi="Tahoma" w:cs="Tahoma"/>
          <w:color w:val="0070C0"/>
          <w:sz w:val="22"/>
          <w:szCs w:val="22"/>
        </w:rPr>
        <w:t xml:space="preserve"> </w:t>
      </w:r>
      <w:r w:rsidRPr="00B377B5">
        <w:rPr>
          <w:rFonts w:ascii="Tahoma" w:hAnsi="Tahoma" w:cs="Tahoma"/>
          <w:color w:val="0070C0"/>
          <w:sz w:val="22"/>
          <w:szCs w:val="22"/>
        </w:rPr>
        <w:t>qualidade para publicação nesta</w:t>
      </w:r>
    </w:p>
    <w:p w14:paraId="35E82C29"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r w:rsidRPr="00B377B5">
        <w:rPr>
          <w:rFonts w:ascii="Tahoma" w:hAnsi="Tahoma" w:cs="Tahoma"/>
          <w:color w:val="0070C0"/>
          <w:sz w:val="22"/>
          <w:szCs w:val="22"/>
        </w:rPr>
        <w:t>revista</w:t>
      </w:r>
    </w:p>
    <w:p w14:paraId="26F2FFC1"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rPr>
      </w:pPr>
    </w:p>
    <w:p w14:paraId="534A674E" w14:textId="080FB544" w:rsidR="00A80BFA" w:rsidRPr="00B377B5" w:rsidRDefault="00A80BFA" w:rsidP="00B377B5">
      <w:pPr>
        <w:pStyle w:val="PargrafodaLista"/>
        <w:widowControl w:val="0"/>
        <w:numPr>
          <w:ilvl w:val="0"/>
          <w:numId w:val="6"/>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rPr>
        <w:t xml:space="preserve">Nota- seria interessante, apesar de não ser </w:t>
      </w:r>
      <w:proofErr w:type="spellStart"/>
      <w:r w:rsidRPr="00B377B5">
        <w:rPr>
          <w:rFonts w:ascii="Tahoma" w:hAnsi="Tahoma" w:cs="Tahoma"/>
          <w:i/>
          <w:color w:val="0070C0"/>
          <w:sz w:val="22"/>
          <w:szCs w:val="22"/>
        </w:rPr>
        <w:t>objectivo</w:t>
      </w:r>
      <w:proofErr w:type="spellEnd"/>
      <w:r w:rsidRPr="00B377B5">
        <w:rPr>
          <w:rFonts w:ascii="Tahoma" w:hAnsi="Tahoma" w:cs="Tahoma"/>
          <w:i/>
          <w:color w:val="0070C0"/>
          <w:sz w:val="22"/>
          <w:szCs w:val="22"/>
        </w:rPr>
        <w:t xml:space="preserve"> deste estudo,</w:t>
      </w:r>
    </w:p>
    <w:p w14:paraId="42BBFEDC" w14:textId="77E24B34"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 xml:space="preserve">relacionar o valor do hematócrito </w:t>
      </w:r>
      <w:proofErr w:type="spellStart"/>
      <w:r w:rsidRPr="00B377B5">
        <w:rPr>
          <w:rFonts w:ascii="Tahoma" w:hAnsi="Tahoma" w:cs="Tahoma"/>
          <w:i/>
          <w:color w:val="0070C0"/>
          <w:sz w:val="22"/>
          <w:szCs w:val="22"/>
        </w:rPr>
        <w:t>pos</w:t>
      </w:r>
      <w:proofErr w:type="spellEnd"/>
      <w:r w:rsidRPr="00B377B5">
        <w:rPr>
          <w:rFonts w:ascii="Tahoma" w:hAnsi="Tahoma" w:cs="Tahoma"/>
          <w:i/>
          <w:color w:val="0070C0"/>
          <w:sz w:val="22"/>
          <w:szCs w:val="22"/>
        </w:rPr>
        <w:t xml:space="preserve"> operatório com</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patologia</w:t>
      </w:r>
      <w:r w:rsidR="00D12AE2" w:rsidRPr="00B377B5">
        <w:rPr>
          <w:rFonts w:ascii="Tahoma" w:hAnsi="Tahoma" w:cs="Tahoma"/>
          <w:i/>
          <w:color w:val="0070C0"/>
          <w:sz w:val="22"/>
          <w:szCs w:val="22"/>
        </w:rPr>
        <w:t xml:space="preserve"> </w:t>
      </w:r>
      <w:r w:rsidRPr="00B377B5">
        <w:rPr>
          <w:rFonts w:ascii="Tahoma" w:hAnsi="Tahoma" w:cs="Tahoma"/>
          <w:i/>
          <w:color w:val="0070C0"/>
          <w:sz w:val="22"/>
          <w:szCs w:val="22"/>
        </w:rPr>
        <w:t>/</w:t>
      </w:r>
      <w:proofErr w:type="spellStart"/>
      <w:r w:rsidRPr="00B377B5">
        <w:rPr>
          <w:rFonts w:ascii="Tahoma" w:hAnsi="Tahoma" w:cs="Tahoma"/>
          <w:i/>
          <w:color w:val="0070C0"/>
          <w:sz w:val="22"/>
          <w:szCs w:val="22"/>
        </w:rPr>
        <w:t>comorbilidades</w:t>
      </w:r>
      <w:proofErr w:type="spellEnd"/>
      <w:r w:rsidRPr="00B377B5">
        <w:rPr>
          <w:rFonts w:ascii="Tahoma" w:hAnsi="Tahoma" w:cs="Tahoma"/>
          <w:i/>
          <w:color w:val="0070C0"/>
          <w:sz w:val="22"/>
          <w:szCs w:val="22"/>
        </w:rPr>
        <w:t xml:space="preserve"> preexiste</w:t>
      </w:r>
      <w:r w:rsidR="00D12AE2" w:rsidRPr="00B377B5">
        <w:rPr>
          <w:rFonts w:ascii="Tahoma" w:hAnsi="Tahoma" w:cs="Tahoma"/>
          <w:i/>
          <w:color w:val="0070C0"/>
          <w:sz w:val="22"/>
          <w:szCs w:val="22"/>
        </w:rPr>
        <w:t>ntes, nomeadamente hematológica</w:t>
      </w:r>
      <w:r w:rsidRPr="00B377B5">
        <w:rPr>
          <w:rFonts w:ascii="Tahoma" w:hAnsi="Tahoma" w:cs="Tahoma"/>
          <w:i/>
          <w:color w:val="0070C0"/>
          <w:sz w:val="22"/>
          <w:szCs w:val="22"/>
        </w:rPr>
        <w:t>, uma vez</w:t>
      </w:r>
    </w:p>
    <w:p w14:paraId="412D03E8" w14:textId="2FE5BFCB"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que se</w:t>
      </w:r>
      <w:r w:rsidR="00D12AE2" w:rsidRPr="00B377B5">
        <w:rPr>
          <w:rFonts w:ascii="Tahoma" w:hAnsi="Tahoma" w:cs="Tahoma"/>
          <w:i/>
          <w:color w:val="0070C0"/>
          <w:sz w:val="22"/>
          <w:szCs w:val="22"/>
        </w:rPr>
        <w:t xml:space="preserve"> trata de uma população idosa (</w:t>
      </w:r>
      <w:r w:rsidRPr="00B377B5">
        <w:rPr>
          <w:rFonts w:ascii="Tahoma" w:hAnsi="Tahoma" w:cs="Tahoma"/>
          <w:i/>
          <w:color w:val="0070C0"/>
          <w:sz w:val="22"/>
          <w:szCs w:val="22"/>
        </w:rPr>
        <w:t>mediana idade 65 anos) onde esta</w:t>
      </w:r>
    </w:p>
    <w:p w14:paraId="76FBA7C8"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r w:rsidRPr="00B377B5">
        <w:rPr>
          <w:rFonts w:ascii="Tahoma" w:hAnsi="Tahoma" w:cs="Tahoma"/>
          <w:i/>
          <w:color w:val="0070C0"/>
          <w:sz w:val="22"/>
          <w:szCs w:val="22"/>
        </w:rPr>
        <w:t>patologia é mais frequente, o que de modo algum diminui o valor do artigo</w:t>
      </w:r>
    </w:p>
    <w:p w14:paraId="2F608EF4" w14:textId="1E714BD5"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rPr>
      </w:pPr>
      <w:proofErr w:type="gramStart"/>
      <w:r w:rsidRPr="00B377B5">
        <w:rPr>
          <w:rFonts w:ascii="Tahoma" w:hAnsi="Tahoma" w:cs="Tahoma"/>
          <w:i/>
          <w:color w:val="0070C0"/>
          <w:sz w:val="22"/>
          <w:szCs w:val="22"/>
        </w:rPr>
        <w:t>ou seja</w:t>
      </w:r>
      <w:proofErr w:type="gramEnd"/>
      <w:r w:rsidRPr="00B377B5">
        <w:rPr>
          <w:rFonts w:ascii="Tahoma" w:hAnsi="Tahoma" w:cs="Tahoma"/>
          <w:i/>
          <w:color w:val="0070C0"/>
          <w:sz w:val="22"/>
          <w:szCs w:val="22"/>
        </w:rPr>
        <w:t xml:space="preserve"> </w:t>
      </w:r>
      <w:r w:rsidR="00D12AE2" w:rsidRPr="00B377B5">
        <w:rPr>
          <w:rFonts w:ascii="Tahoma" w:hAnsi="Tahoma" w:cs="Tahoma"/>
          <w:i/>
          <w:color w:val="0070C0"/>
          <w:sz w:val="22"/>
          <w:szCs w:val="22"/>
        </w:rPr>
        <w:t>óbice</w:t>
      </w:r>
      <w:r w:rsidRPr="00B377B5">
        <w:rPr>
          <w:rFonts w:ascii="Tahoma" w:hAnsi="Tahoma" w:cs="Tahoma"/>
          <w:i/>
          <w:color w:val="0070C0"/>
          <w:sz w:val="22"/>
          <w:szCs w:val="22"/>
        </w:rPr>
        <w:t xml:space="preserve"> á sua publicação</w:t>
      </w:r>
    </w:p>
    <w:p w14:paraId="265904AD"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rPr>
      </w:pPr>
    </w:p>
    <w:p w14:paraId="36856E80" w14:textId="5F59E6BC" w:rsidR="00D12AE2" w:rsidRPr="004F3DAB" w:rsidRDefault="00774270" w:rsidP="00B377B5">
      <w:pPr>
        <w:widowControl w:val="0"/>
        <w:autoSpaceDE w:val="0"/>
        <w:autoSpaceDN w:val="0"/>
        <w:adjustRightInd w:val="0"/>
        <w:spacing w:line="360" w:lineRule="auto"/>
        <w:ind w:right="49"/>
        <w:jc w:val="both"/>
        <w:rPr>
          <w:rFonts w:ascii="Tahoma" w:eastAsia="Calibri" w:hAnsi="Tahoma" w:cs="Tahoma"/>
          <w:sz w:val="22"/>
          <w:szCs w:val="22"/>
          <w:lang w:eastAsia="pt-PT"/>
        </w:rPr>
      </w:pPr>
      <w:r w:rsidRPr="00B377B5">
        <w:rPr>
          <w:rFonts w:ascii="Tahoma" w:eastAsia="Calibri" w:hAnsi="Tahoma" w:cs="Tahoma"/>
          <w:sz w:val="22"/>
          <w:szCs w:val="22"/>
          <w:lang w:eastAsia="pt-PT"/>
        </w:rPr>
        <w:t xml:space="preserve">Concordamos que seria interessante a avaliação da relação do valor de Hematócrito pós-operatório </w:t>
      </w:r>
      <w:r w:rsidR="00CB2C45" w:rsidRPr="00B377B5">
        <w:rPr>
          <w:rFonts w:ascii="Tahoma" w:eastAsia="Calibri" w:hAnsi="Tahoma" w:cs="Tahoma"/>
          <w:sz w:val="22"/>
          <w:szCs w:val="22"/>
          <w:lang w:eastAsia="pt-PT"/>
        </w:rPr>
        <w:t xml:space="preserve">com patologias e </w:t>
      </w:r>
      <w:proofErr w:type="spellStart"/>
      <w:r w:rsidR="00CB2C45" w:rsidRPr="00B377B5">
        <w:rPr>
          <w:rFonts w:ascii="Tahoma" w:eastAsia="Calibri" w:hAnsi="Tahoma" w:cs="Tahoma"/>
          <w:sz w:val="22"/>
          <w:szCs w:val="22"/>
          <w:lang w:eastAsia="pt-PT"/>
        </w:rPr>
        <w:t>comorbilidades</w:t>
      </w:r>
      <w:proofErr w:type="spellEnd"/>
      <w:r w:rsidR="00CB2C45" w:rsidRPr="00B377B5">
        <w:rPr>
          <w:rFonts w:ascii="Tahoma" w:eastAsia="Calibri" w:hAnsi="Tahoma" w:cs="Tahoma"/>
          <w:sz w:val="22"/>
          <w:szCs w:val="22"/>
          <w:lang w:eastAsia="pt-PT"/>
        </w:rPr>
        <w:t xml:space="preserve"> nomeadamente a hematológica. Nesse sentido o manuscrito estuda algumas </w:t>
      </w:r>
      <w:proofErr w:type="spellStart"/>
      <w:r w:rsidR="00CB2C45" w:rsidRPr="00B377B5">
        <w:rPr>
          <w:rFonts w:ascii="Tahoma" w:eastAsia="Calibri" w:hAnsi="Tahoma" w:cs="Tahoma"/>
          <w:sz w:val="22"/>
          <w:szCs w:val="22"/>
          <w:lang w:eastAsia="pt-PT"/>
        </w:rPr>
        <w:t>comorbilidades</w:t>
      </w:r>
      <w:proofErr w:type="spellEnd"/>
      <w:r w:rsidR="00CB2C45" w:rsidRPr="00B377B5">
        <w:rPr>
          <w:rFonts w:ascii="Tahoma" w:eastAsia="Calibri" w:hAnsi="Tahoma" w:cs="Tahoma"/>
          <w:sz w:val="22"/>
          <w:szCs w:val="22"/>
          <w:lang w:eastAsia="pt-PT"/>
        </w:rPr>
        <w:t xml:space="preserve"> que estão presentes no RCRI: doença cardíaca isquémica, doença cardíaca congestiva, insuficiência renal e cerebrovascular e diabetes insulinodependente. </w:t>
      </w:r>
      <w:r w:rsidR="00CB2C45" w:rsidRPr="004F3DAB">
        <w:rPr>
          <w:rFonts w:ascii="Tahoma" w:eastAsia="Calibri" w:hAnsi="Tahoma" w:cs="Tahoma"/>
          <w:sz w:val="22"/>
          <w:szCs w:val="22"/>
          <w:lang w:eastAsia="pt-PT"/>
        </w:rPr>
        <w:t xml:space="preserve">Não dispúnhamos de dados para as </w:t>
      </w:r>
      <w:proofErr w:type="spellStart"/>
      <w:r w:rsidR="00CB2C45" w:rsidRPr="004F3DAB">
        <w:rPr>
          <w:rFonts w:ascii="Tahoma" w:eastAsia="Calibri" w:hAnsi="Tahoma" w:cs="Tahoma"/>
          <w:sz w:val="22"/>
          <w:szCs w:val="22"/>
          <w:lang w:eastAsia="pt-PT"/>
        </w:rPr>
        <w:t>comorbilidades</w:t>
      </w:r>
      <w:proofErr w:type="spellEnd"/>
      <w:r w:rsidR="00CB2C45" w:rsidRPr="004F3DAB">
        <w:rPr>
          <w:rFonts w:ascii="Tahoma" w:eastAsia="Calibri" w:hAnsi="Tahoma" w:cs="Tahoma"/>
          <w:sz w:val="22"/>
          <w:szCs w:val="22"/>
          <w:lang w:eastAsia="pt-PT"/>
        </w:rPr>
        <w:t xml:space="preserve"> hematológicas</w:t>
      </w:r>
    </w:p>
    <w:p w14:paraId="37ECFBD4" w14:textId="77777777" w:rsidR="00D12AE2" w:rsidRPr="004F3DAB" w:rsidRDefault="00D12AE2" w:rsidP="00B377B5">
      <w:pPr>
        <w:widowControl w:val="0"/>
        <w:autoSpaceDE w:val="0"/>
        <w:autoSpaceDN w:val="0"/>
        <w:adjustRightInd w:val="0"/>
        <w:spacing w:line="360" w:lineRule="auto"/>
        <w:ind w:right="49"/>
        <w:jc w:val="both"/>
        <w:rPr>
          <w:rFonts w:ascii="Tahoma" w:eastAsia="Calibri" w:hAnsi="Tahoma" w:cs="Tahoma"/>
          <w:sz w:val="22"/>
          <w:szCs w:val="22"/>
          <w:lang w:eastAsia="pt-PT"/>
        </w:rPr>
      </w:pPr>
    </w:p>
    <w:p w14:paraId="7B76F6A7" w14:textId="19213E08" w:rsidR="00D12AE2" w:rsidRPr="004F3DAB" w:rsidRDefault="00797D00" w:rsidP="00B377B5">
      <w:pPr>
        <w:widowControl w:val="0"/>
        <w:autoSpaceDE w:val="0"/>
        <w:autoSpaceDN w:val="0"/>
        <w:adjustRightInd w:val="0"/>
        <w:spacing w:line="360" w:lineRule="auto"/>
        <w:ind w:right="49"/>
        <w:jc w:val="both"/>
        <w:rPr>
          <w:rFonts w:ascii="Tahoma" w:eastAsia="Calibri" w:hAnsi="Tahoma" w:cs="Tahoma"/>
          <w:b/>
          <w:sz w:val="22"/>
          <w:szCs w:val="22"/>
          <w:lang w:eastAsia="pt-PT"/>
        </w:rPr>
      </w:pPr>
      <w:proofErr w:type="gramStart"/>
      <w:r w:rsidRPr="004F3DAB">
        <w:rPr>
          <w:rFonts w:ascii="Tahoma" w:eastAsia="Calibri" w:hAnsi="Tahoma" w:cs="Tahoma"/>
          <w:b/>
          <w:sz w:val="22"/>
          <w:szCs w:val="22"/>
          <w:lang w:eastAsia="pt-PT"/>
        </w:rPr>
        <w:t xml:space="preserve">To </w:t>
      </w:r>
      <w:r w:rsidR="00D12AE2" w:rsidRPr="004F3DAB">
        <w:rPr>
          <w:rFonts w:ascii="Tahoma" w:eastAsia="Calibri" w:hAnsi="Tahoma" w:cs="Tahoma"/>
          <w:b/>
          <w:sz w:val="22"/>
          <w:szCs w:val="22"/>
          <w:lang w:eastAsia="pt-PT"/>
        </w:rPr>
        <w:t>Revisor</w:t>
      </w:r>
      <w:proofErr w:type="gramEnd"/>
      <w:r w:rsidR="00D12AE2" w:rsidRPr="004F3DAB">
        <w:rPr>
          <w:rFonts w:ascii="Tahoma" w:eastAsia="Calibri" w:hAnsi="Tahoma" w:cs="Tahoma"/>
          <w:b/>
          <w:sz w:val="22"/>
          <w:szCs w:val="22"/>
          <w:lang w:eastAsia="pt-PT"/>
        </w:rPr>
        <w:t xml:space="preserve"> I:</w:t>
      </w:r>
    </w:p>
    <w:p w14:paraId="66440A2C" w14:textId="77777777" w:rsidR="00D12AE2" w:rsidRPr="004F3DAB" w:rsidRDefault="00D12AE2" w:rsidP="00B377B5">
      <w:pPr>
        <w:autoSpaceDE w:val="0"/>
        <w:autoSpaceDN w:val="0"/>
        <w:adjustRightInd w:val="0"/>
        <w:spacing w:line="360" w:lineRule="auto"/>
        <w:ind w:right="49"/>
        <w:jc w:val="both"/>
        <w:rPr>
          <w:rFonts w:ascii="Tahoma" w:eastAsia="Calibri" w:hAnsi="Tahoma" w:cs="Tahoma"/>
          <w:sz w:val="22"/>
          <w:szCs w:val="22"/>
          <w:lang w:eastAsia="pt-PT"/>
        </w:rPr>
      </w:pPr>
    </w:p>
    <w:p w14:paraId="15C740F2" w14:textId="32F07822" w:rsidR="00D12AE2" w:rsidRPr="00B377B5" w:rsidRDefault="00D12AE2" w:rsidP="00B377B5">
      <w:pPr>
        <w:autoSpaceDE w:val="0"/>
        <w:autoSpaceDN w:val="0"/>
        <w:adjustRightInd w:val="0"/>
        <w:spacing w:line="360" w:lineRule="auto"/>
        <w:ind w:right="49"/>
        <w:jc w:val="both"/>
        <w:outlineLvl w:val="0"/>
        <w:rPr>
          <w:rFonts w:ascii="Tahoma" w:eastAsia="Calibri" w:hAnsi="Tahoma" w:cs="Tahoma"/>
          <w:sz w:val="22"/>
          <w:szCs w:val="22"/>
          <w:lang w:val="en-US" w:eastAsia="pt-PT"/>
        </w:rPr>
      </w:pPr>
      <w:r w:rsidRPr="00B377B5">
        <w:rPr>
          <w:rFonts w:ascii="Tahoma" w:eastAsia="Calibri" w:hAnsi="Tahoma" w:cs="Tahoma"/>
          <w:sz w:val="22"/>
          <w:szCs w:val="22"/>
          <w:lang w:val="en-US" w:eastAsia="pt-PT"/>
        </w:rPr>
        <w:t>Thank you for your work revising our manuscript</w:t>
      </w:r>
    </w:p>
    <w:p w14:paraId="4B364524" w14:textId="18132EA0" w:rsidR="00D12AE2" w:rsidRPr="00B377B5" w:rsidRDefault="00D12AE2" w:rsidP="00B377B5">
      <w:pPr>
        <w:autoSpaceDE w:val="0"/>
        <w:autoSpaceDN w:val="0"/>
        <w:adjustRightInd w:val="0"/>
        <w:spacing w:line="360" w:lineRule="auto"/>
        <w:ind w:right="49"/>
        <w:jc w:val="both"/>
        <w:rPr>
          <w:rFonts w:ascii="Tahoma" w:eastAsia="Calibri" w:hAnsi="Tahoma" w:cs="Tahoma"/>
          <w:sz w:val="22"/>
          <w:szCs w:val="22"/>
          <w:lang w:val="en-US" w:eastAsia="pt-PT"/>
        </w:rPr>
      </w:pPr>
      <w:r w:rsidRPr="00B377B5">
        <w:rPr>
          <w:rFonts w:ascii="Tahoma" w:eastAsia="Calibri" w:hAnsi="Tahoma" w:cs="Tahoma"/>
          <w:sz w:val="22"/>
          <w:szCs w:val="22"/>
          <w:lang w:val="en-US" w:eastAsia="pt-PT"/>
        </w:rPr>
        <w:t xml:space="preserve">We are aware of the remarks and comments made and we have made a revision and corrected the manuscript trying to answer our best way to your concerns and advices.  </w:t>
      </w:r>
    </w:p>
    <w:p w14:paraId="7C075E73" w14:textId="77777777" w:rsidR="00D12AE2" w:rsidRPr="00B377B5" w:rsidRDefault="00D12AE2" w:rsidP="00B377B5">
      <w:pPr>
        <w:spacing w:line="360" w:lineRule="auto"/>
        <w:ind w:right="49"/>
        <w:jc w:val="both"/>
        <w:rPr>
          <w:rFonts w:ascii="Tahoma" w:eastAsia="Calibri" w:hAnsi="Tahoma" w:cs="Tahoma"/>
          <w:sz w:val="22"/>
          <w:szCs w:val="22"/>
          <w:lang w:val="en-US" w:eastAsia="pt-PT"/>
        </w:rPr>
      </w:pPr>
      <w:r w:rsidRPr="00B377B5">
        <w:rPr>
          <w:rFonts w:ascii="Tahoma" w:eastAsia="Calibri" w:hAnsi="Tahoma" w:cs="Tahoma"/>
          <w:sz w:val="22"/>
          <w:szCs w:val="22"/>
          <w:lang w:val="en-US" w:eastAsia="pt-PT"/>
        </w:rPr>
        <w:t xml:space="preserve">We hope that with our corrections the final manuscript is a better manuscript.  </w:t>
      </w:r>
    </w:p>
    <w:p w14:paraId="41BF62F4" w14:textId="740DD6A6" w:rsidR="00D12AE2" w:rsidRPr="00B377B5" w:rsidRDefault="00D12AE2"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 xml:space="preserve">The following are our responses point by point. </w:t>
      </w:r>
    </w:p>
    <w:p w14:paraId="6A6356B5" w14:textId="77777777" w:rsidR="00D12AE2" w:rsidRPr="00B377B5" w:rsidRDefault="00D12AE2" w:rsidP="00B377B5">
      <w:pPr>
        <w:widowControl w:val="0"/>
        <w:autoSpaceDE w:val="0"/>
        <w:autoSpaceDN w:val="0"/>
        <w:adjustRightInd w:val="0"/>
        <w:spacing w:line="360" w:lineRule="auto"/>
        <w:ind w:right="49"/>
        <w:jc w:val="both"/>
        <w:rPr>
          <w:rFonts w:ascii="Tahoma" w:hAnsi="Tahoma" w:cs="Tahoma"/>
          <w:sz w:val="22"/>
          <w:szCs w:val="22"/>
          <w:lang w:val="en-US"/>
        </w:rPr>
      </w:pPr>
    </w:p>
    <w:p w14:paraId="54785D61"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5B9BD5" w:themeColor="accent1"/>
          <w:sz w:val="22"/>
          <w:szCs w:val="22"/>
          <w:lang w:val="en-US"/>
        </w:rPr>
      </w:pPr>
      <w:r w:rsidRPr="00B377B5">
        <w:rPr>
          <w:rFonts w:ascii="Tahoma" w:hAnsi="Tahoma" w:cs="Tahoma"/>
          <w:color w:val="5B9BD5" w:themeColor="accent1"/>
          <w:sz w:val="22"/>
          <w:szCs w:val="22"/>
          <w:lang w:val="en-US"/>
        </w:rPr>
        <w:t>It is a relevant and original paper, nevertheless there are some changes</w:t>
      </w:r>
    </w:p>
    <w:p w14:paraId="28A327BC"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5B9BD5" w:themeColor="accent1"/>
          <w:sz w:val="22"/>
          <w:szCs w:val="22"/>
          <w:lang w:val="en-US"/>
        </w:rPr>
      </w:pPr>
      <w:r w:rsidRPr="00B377B5">
        <w:rPr>
          <w:rFonts w:ascii="Tahoma" w:hAnsi="Tahoma" w:cs="Tahoma"/>
          <w:color w:val="5B9BD5" w:themeColor="accent1"/>
          <w:sz w:val="22"/>
          <w:szCs w:val="22"/>
          <w:lang w:val="en-US"/>
        </w:rPr>
        <w:t xml:space="preserve">that need to be done. </w:t>
      </w:r>
    </w:p>
    <w:p w14:paraId="16381471"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lang w:val="en-US"/>
        </w:rPr>
      </w:pPr>
    </w:p>
    <w:p w14:paraId="0074EEEC" w14:textId="29746C7A"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i/>
          <w:color w:val="0070C0"/>
          <w:sz w:val="22"/>
          <w:szCs w:val="22"/>
        </w:rPr>
      </w:pPr>
      <w:r w:rsidRPr="00B377B5">
        <w:rPr>
          <w:rFonts w:ascii="Tahoma" w:hAnsi="Tahoma" w:cs="Tahoma"/>
          <w:i/>
          <w:color w:val="0070C0"/>
          <w:sz w:val="22"/>
          <w:szCs w:val="22"/>
          <w:lang w:val="en-US"/>
        </w:rPr>
        <w:t xml:space="preserve">The abstract needs to be improved. </w:t>
      </w:r>
      <w:proofErr w:type="spellStart"/>
      <w:r w:rsidRPr="00B377B5">
        <w:rPr>
          <w:rFonts w:ascii="Tahoma" w:hAnsi="Tahoma" w:cs="Tahoma"/>
          <w:i/>
          <w:color w:val="0070C0"/>
          <w:sz w:val="22"/>
          <w:szCs w:val="22"/>
        </w:rPr>
        <w:t>The</w:t>
      </w:r>
      <w:proofErr w:type="spellEnd"/>
      <w:r w:rsidRPr="00B377B5">
        <w:rPr>
          <w:rFonts w:ascii="Tahoma" w:hAnsi="Tahoma" w:cs="Tahoma"/>
          <w:i/>
          <w:color w:val="0070C0"/>
          <w:sz w:val="22"/>
          <w:szCs w:val="22"/>
        </w:rPr>
        <w:t xml:space="preserve"> </w:t>
      </w:r>
      <w:proofErr w:type="spellStart"/>
      <w:r w:rsidRPr="00B377B5">
        <w:rPr>
          <w:rFonts w:ascii="Tahoma" w:hAnsi="Tahoma" w:cs="Tahoma"/>
          <w:i/>
          <w:color w:val="0070C0"/>
          <w:sz w:val="22"/>
          <w:szCs w:val="22"/>
        </w:rPr>
        <w:t>introduction</w:t>
      </w:r>
      <w:proofErr w:type="spellEnd"/>
      <w:r w:rsidRPr="00B377B5">
        <w:rPr>
          <w:rFonts w:ascii="Tahoma" w:hAnsi="Tahoma" w:cs="Tahoma"/>
          <w:i/>
          <w:color w:val="0070C0"/>
          <w:sz w:val="22"/>
          <w:szCs w:val="22"/>
        </w:rPr>
        <w:t xml:space="preserve"> </w:t>
      </w:r>
      <w:proofErr w:type="spellStart"/>
      <w:r w:rsidRPr="00B377B5">
        <w:rPr>
          <w:rFonts w:ascii="Tahoma" w:hAnsi="Tahoma" w:cs="Tahoma"/>
          <w:i/>
          <w:color w:val="0070C0"/>
          <w:sz w:val="22"/>
          <w:szCs w:val="22"/>
        </w:rPr>
        <w:t>doesn't</w:t>
      </w:r>
      <w:proofErr w:type="spellEnd"/>
      <w:r w:rsidRPr="00B377B5">
        <w:rPr>
          <w:rFonts w:ascii="Tahoma" w:hAnsi="Tahoma" w:cs="Tahoma"/>
          <w:i/>
          <w:color w:val="0070C0"/>
          <w:sz w:val="22"/>
          <w:szCs w:val="22"/>
        </w:rPr>
        <w:t xml:space="preserve"> </w:t>
      </w:r>
      <w:proofErr w:type="spellStart"/>
      <w:r w:rsidRPr="00B377B5">
        <w:rPr>
          <w:rFonts w:ascii="Tahoma" w:hAnsi="Tahoma" w:cs="Tahoma"/>
          <w:i/>
          <w:color w:val="0070C0"/>
          <w:sz w:val="22"/>
          <w:szCs w:val="22"/>
        </w:rPr>
        <w:t>mirror</w:t>
      </w:r>
      <w:proofErr w:type="spellEnd"/>
      <w:r w:rsidRPr="00B377B5">
        <w:rPr>
          <w:rFonts w:ascii="Tahoma" w:hAnsi="Tahoma" w:cs="Tahoma"/>
          <w:i/>
          <w:color w:val="0070C0"/>
          <w:sz w:val="22"/>
          <w:szCs w:val="22"/>
        </w:rPr>
        <w:t xml:space="preserve"> </w:t>
      </w:r>
      <w:proofErr w:type="spellStart"/>
      <w:r w:rsidRPr="00B377B5">
        <w:rPr>
          <w:rFonts w:ascii="Tahoma" w:hAnsi="Tahoma" w:cs="Tahoma"/>
          <w:i/>
          <w:color w:val="0070C0"/>
          <w:sz w:val="22"/>
          <w:szCs w:val="22"/>
        </w:rPr>
        <w:t>the</w:t>
      </w:r>
      <w:proofErr w:type="spellEnd"/>
    </w:p>
    <w:p w14:paraId="20FE8C3C"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 xml:space="preserve">content of the paper and the abstract could be better structured. </w:t>
      </w:r>
    </w:p>
    <w:p w14:paraId="60568BA0"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p>
    <w:p w14:paraId="75C301EC" w14:textId="7FB730BB" w:rsidR="004305F3" w:rsidRPr="00B377B5" w:rsidRDefault="00DA7E6E"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 xml:space="preserve">At abstract </w:t>
      </w:r>
      <w:r w:rsidR="00B377B5" w:rsidRPr="00B377B5">
        <w:rPr>
          <w:rFonts w:ascii="Tahoma" w:eastAsia="Calibri" w:hAnsi="Tahoma" w:cs="Tahoma"/>
          <w:sz w:val="22"/>
          <w:szCs w:val="22"/>
        </w:rPr>
        <w:t>introduction,</w:t>
      </w:r>
      <w:r w:rsidRPr="00B377B5">
        <w:rPr>
          <w:rFonts w:ascii="Tahoma" w:eastAsia="Calibri" w:hAnsi="Tahoma" w:cs="Tahoma"/>
          <w:sz w:val="22"/>
          <w:szCs w:val="22"/>
        </w:rPr>
        <w:t xml:space="preserve"> the aspect of outcome prediction his </w:t>
      </w:r>
      <w:r w:rsidR="00B377B5" w:rsidRPr="00B377B5">
        <w:rPr>
          <w:rFonts w:ascii="Tahoma" w:eastAsia="Calibri" w:hAnsi="Tahoma" w:cs="Tahoma"/>
          <w:sz w:val="22"/>
          <w:szCs w:val="22"/>
        </w:rPr>
        <w:t>highlighted</w:t>
      </w:r>
      <w:r w:rsidRPr="00B377B5">
        <w:rPr>
          <w:rFonts w:ascii="Tahoma" w:eastAsia="Calibri" w:hAnsi="Tahoma" w:cs="Tahoma"/>
          <w:sz w:val="22"/>
          <w:szCs w:val="22"/>
        </w:rPr>
        <w:t xml:space="preserve"> and we have removed the poor outcome that can be viewed more as a prediction of a result.</w:t>
      </w:r>
    </w:p>
    <w:p w14:paraId="552DC401" w14:textId="0844D785" w:rsidR="004305F3" w:rsidRPr="00B377B5" w:rsidRDefault="005335E5"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We have reshaped the abstract that</w:t>
      </w:r>
      <w:r w:rsidR="00B377B5" w:rsidRPr="00B377B5">
        <w:rPr>
          <w:rFonts w:ascii="Tahoma" w:eastAsia="Calibri" w:hAnsi="Tahoma" w:cs="Tahoma"/>
          <w:sz w:val="22"/>
          <w:szCs w:val="22"/>
        </w:rPr>
        <w:t xml:space="preserve"> we expect to be considered</w:t>
      </w:r>
      <w:r w:rsidRPr="00B377B5">
        <w:rPr>
          <w:rFonts w:ascii="Tahoma" w:eastAsia="Calibri" w:hAnsi="Tahoma" w:cs="Tahoma"/>
          <w:sz w:val="22"/>
          <w:szCs w:val="22"/>
        </w:rPr>
        <w:t xml:space="preserve"> better </w:t>
      </w:r>
      <w:r w:rsidR="00B377B5" w:rsidRPr="00B377B5">
        <w:rPr>
          <w:rFonts w:ascii="Tahoma" w:eastAsia="Calibri" w:hAnsi="Tahoma" w:cs="Tahoma"/>
          <w:sz w:val="22"/>
          <w:szCs w:val="22"/>
        </w:rPr>
        <w:t>structured</w:t>
      </w:r>
      <w:r w:rsidRPr="00B377B5">
        <w:rPr>
          <w:rFonts w:ascii="Tahoma" w:eastAsia="Calibri" w:hAnsi="Tahoma" w:cs="Tahoma"/>
          <w:sz w:val="22"/>
          <w:szCs w:val="22"/>
        </w:rPr>
        <w:t xml:space="preserve"> and simple.</w:t>
      </w:r>
    </w:p>
    <w:p w14:paraId="57C52B36" w14:textId="77777777" w:rsidR="004305F3" w:rsidRPr="00B377B5" w:rsidRDefault="004305F3" w:rsidP="00B377B5">
      <w:pPr>
        <w:pStyle w:val="SemEspaamento1"/>
        <w:spacing w:line="360" w:lineRule="auto"/>
        <w:ind w:right="49"/>
        <w:jc w:val="both"/>
        <w:rPr>
          <w:rFonts w:ascii="Tahoma" w:eastAsia="Calibri" w:hAnsi="Tahoma" w:cs="Tahoma"/>
          <w:sz w:val="22"/>
          <w:szCs w:val="22"/>
        </w:rPr>
      </w:pPr>
    </w:p>
    <w:p w14:paraId="73375672" w14:textId="7D6F90F9"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i/>
          <w:color w:val="0070C0"/>
          <w:sz w:val="22"/>
          <w:szCs w:val="22"/>
          <w:lang w:val="en-US"/>
        </w:rPr>
      </w:pPr>
      <w:r w:rsidRPr="00B377B5">
        <w:rPr>
          <w:rFonts w:ascii="Tahoma" w:hAnsi="Tahoma" w:cs="Tahoma"/>
          <w:i/>
          <w:color w:val="0070C0"/>
          <w:sz w:val="22"/>
          <w:szCs w:val="22"/>
          <w:lang w:val="en-US"/>
        </w:rPr>
        <w:t>Some questions urge to be clarified:</w:t>
      </w:r>
    </w:p>
    <w:p w14:paraId="6596D7F0" w14:textId="77777777" w:rsidR="00A80BFA" w:rsidRPr="00B377B5" w:rsidRDefault="00A80BFA"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lang w:val="en-US"/>
        </w:rPr>
      </w:pPr>
      <w:r w:rsidRPr="00B377B5">
        <w:rPr>
          <w:rFonts w:ascii="Tahoma" w:hAnsi="Tahoma" w:cs="Tahoma"/>
          <w:i/>
          <w:color w:val="0070C0"/>
          <w:sz w:val="22"/>
          <w:szCs w:val="22"/>
          <w:lang w:val="en-US"/>
        </w:rPr>
        <w:t>Section 1- Introduction:</w:t>
      </w:r>
    </w:p>
    <w:p w14:paraId="445E35B0" w14:textId="77777777" w:rsidR="00A80BFA" w:rsidRPr="00B377B5" w:rsidRDefault="00A80BFA"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lang w:val="en-US"/>
        </w:rPr>
      </w:pPr>
      <w:r w:rsidRPr="00B377B5">
        <w:rPr>
          <w:rFonts w:ascii="Tahoma" w:hAnsi="Tahoma" w:cs="Tahoma"/>
          <w:i/>
          <w:color w:val="0070C0"/>
          <w:sz w:val="22"/>
          <w:szCs w:val="22"/>
          <w:lang w:val="en-US"/>
        </w:rPr>
        <w:t xml:space="preserve">It should raise more questions </w:t>
      </w:r>
      <w:proofErr w:type="gramStart"/>
      <w:r w:rsidRPr="00B377B5">
        <w:rPr>
          <w:rFonts w:ascii="Tahoma" w:hAnsi="Tahoma" w:cs="Tahoma"/>
          <w:i/>
          <w:color w:val="0070C0"/>
          <w:sz w:val="22"/>
          <w:szCs w:val="22"/>
          <w:lang w:val="en-US"/>
        </w:rPr>
        <w:t>an explanations</w:t>
      </w:r>
      <w:proofErr w:type="gramEnd"/>
      <w:r w:rsidRPr="00B377B5">
        <w:rPr>
          <w:rFonts w:ascii="Tahoma" w:hAnsi="Tahoma" w:cs="Tahoma"/>
          <w:i/>
          <w:color w:val="0070C0"/>
          <w:sz w:val="22"/>
          <w:szCs w:val="22"/>
          <w:lang w:val="en-US"/>
        </w:rPr>
        <w:t xml:space="preserve"> why a LHT is worse for the</w:t>
      </w:r>
    </w:p>
    <w:p w14:paraId="6D3E838A" w14:textId="77777777" w:rsidR="00A80BFA" w:rsidRPr="00B377B5" w:rsidRDefault="00A80BFA"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lang w:val="en-US"/>
        </w:rPr>
      </w:pPr>
      <w:r w:rsidRPr="00B377B5">
        <w:rPr>
          <w:rFonts w:ascii="Tahoma" w:hAnsi="Tahoma" w:cs="Tahoma"/>
          <w:i/>
          <w:color w:val="0070C0"/>
          <w:sz w:val="22"/>
          <w:szCs w:val="22"/>
          <w:lang w:val="en-US"/>
        </w:rPr>
        <w:t>patients' outcome. You start your introduction by mentioning that older</w:t>
      </w:r>
    </w:p>
    <w:p w14:paraId="124946D6" w14:textId="77777777" w:rsidR="00A80BFA" w:rsidRPr="00B377B5" w:rsidRDefault="00A80BFA"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lang w:val="en-US"/>
        </w:rPr>
      </w:pPr>
      <w:r w:rsidRPr="00B377B5">
        <w:rPr>
          <w:rFonts w:ascii="Tahoma" w:hAnsi="Tahoma" w:cs="Tahoma"/>
          <w:i/>
          <w:color w:val="0070C0"/>
          <w:sz w:val="22"/>
          <w:szCs w:val="22"/>
          <w:lang w:val="en-US"/>
        </w:rPr>
        <w:t>patients are undergoing more surgeries, but then you don't comment on the</w:t>
      </w:r>
    </w:p>
    <w:p w14:paraId="202F4368" w14:textId="77777777" w:rsidR="00A80BFA" w:rsidRPr="00B377B5" w:rsidRDefault="00A80BFA"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lang w:val="en-US"/>
        </w:rPr>
      </w:pPr>
      <w:r w:rsidRPr="00B377B5">
        <w:rPr>
          <w:rFonts w:ascii="Tahoma" w:hAnsi="Tahoma" w:cs="Tahoma"/>
          <w:i/>
          <w:color w:val="0070C0"/>
          <w:sz w:val="22"/>
          <w:szCs w:val="22"/>
          <w:lang w:val="en-US"/>
        </w:rPr>
        <w:t>impact of the LHT in this pool of patients.</w:t>
      </w:r>
    </w:p>
    <w:p w14:paraId="66ECAD51" w14:textId="77777777" w:rsidR="004A370E" w:rsidRPr="00B377B5" w:rsidRDefault="004A370E" w:rsidP="00B377B5">
      <w:pPr>
        <w:pStyle w:val="SemEspaamento1"/>
        <w:spacing w:line="360" w:lineRule="auto"/>
        <w:ind w:right="49"/>
        <w:jc w:val="both"/>
        <w:rPr>
          <w:rFonts w:ascii="Tahoma" w:hAnsi="Tahoma" w:cs="Tahoma"/>
          <w:sz w:val="22"/>
          <w:szCs w:val="22"/>
        </w:rPr>
      </w:pPr>
    </w:p>
    <w:p w14:paraId="626FDD7B" w14:textId="77A5EE0F" w:rsidR="006358B2" w:rsidRPr="00B377B5" w:rsidRDefault="006358B2"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We removed the mentioning on older patients because indeed it is not the subject of our study</w:t>
      </w:r>
      <w:r w:rsidR="008B6A08" w:rsidRPr="00B377B5">
        <w:rPr>
          <w:rFonts w:ascii="Tahoma" w:eastAsia="Calibri" w:hAnsi="Tahoma" w:cs="Tahoma"/>
          <w:sz w:val="22"/>
          <w:szCs w:val="22"/>
        </w:rPr>
        <w:t>.</w:t>
      </w:r>
    </w:p>
    <w:p w14:paraId="20C1E22E" w14:textId="77777777" w:rsidR="004A370E" w:rsidRPr="00B377B5" w:rsidRDefault="004A370E" w:rsidP="00B377B5">
      <w:pPr>
        <w:widowControl w:val="0"/>
        <w:autoSpaceDE w:val="0"/>
        <w:autoSpaceDN w:val="0"/>
        <w:adjustRightInd w:val="0"/>
        <w:spacing w:line="360" w:lineRule="auto"/>
        <w:ind w:right="49"/>
        <w:jc w:val="both"/>
        <w:rPr>
          <w:rFonts w:ascii="Tahoma" w:hAnsi="Tahoma" w:cs="Tahoma"/>
          <w:color w:val="0070C0"/>
          <w:sz w:val="22"/>
          <w:szCs w:val="22"/>
          <w:lang w:val="en-US"/>
        </w:rPr>
      </w:pPr>
    </w:p>
    <w:p w14:paraId="4DE5743A" w14:textId="156C539F"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color w:val="0070C0"/>
          <w:sz w:val="22"/>
          <w:szCs w:val="22"/>
          <w:lang w:val="en-US"/>
        </w:rPr>
      </w:pPr>
      <w:r w:rsidRPr="00B377B5">
        <w:rPr>
          <w:rFonts w:ascii="Tahoma" w:hAnsi="Tahoma" w:cs="Tahoma"/>
          <w:color w:val="0070C0"/>
          <w:sz w:val="22"/>
          <w:szCs w:val="22"/>
          <w:lang w:val="en-US"/>
        </w:rPr>
        <w:t xml:space="preserve">In " Even mild </w:t>
      </w:r>
      <w:proofErr w:type="spellStart"/>
      <w:r w:rsidRPr="00B377B5">
        <w:rPr>
          <w:rFonts w:ascii="Tahoma" w:hAnsi="Tahoma" w:cs="Tahoma"/>
          <w:color w:val="0070C0"/>
          <w:sz w:val="22"/>
          <w:szCs w:val="22"/>
          <w:lang w:val="en-US"/>
        </w:rPr>
        <w:t>anaemia</w:t>
      </w:r>
      <w:proofErr w:type="spellEnd"/>
      <w:r w:rsidRPr="00B377B5">
        <w:rPr>
          <w:rFonts w:ascii="Tahoma" w:hAnsi="Tahoma" w:cs="Tahoma"/>
          <w:color w:val="0070C0"/>
          <w:sz w:val="22"/>
          <w:szCs w:val="22"/>
          <w:lang w:val="en-US"/>
        </w:rPr>
        <w:t xml:space="preserve">..." - have to define </w:t>
      </w:r>
      <w:proofErr w:type="spellStart"/>
      <w:r w:rsidRPr="00B377B5">
        <w:rPr>
          <w:rFonts w:ascii="Tahoma" w:hAnsi="Tahoma" w:cs="Tahoma"/>
          <w:color w:val="0070C0"/>
          <w:sz w:val="22"/>
          <w:szCs w:val="22"/>
          <w:lang w:val="en-US"/>
        </w:rPr>
        <w:t>whats</w:t>
      </w:r>
      <w:proofErr w:type="spellEnd"/>
      <w:r w:rsidRPr="00B377B5">
        <w:rPr>
          <w:rFonts w:ascii="Tahoma" w:hAnsi="Tahoma" w:cs="Tahoma"/>
          <w:color w:val="0070C0"/>
          <w:sz w:val="22"/>
          <w:szCs w:val="22"/>
          <w:lang w:val="en-US"/>
        </w:rPr>
        <w:t xml:space="preserve"> mild </w:t>
      </w:r>
      <w:proofErr w:type="gramStart"/>
      <w:r w:rsidRPr="00B377B5">
        <w:rPr>
          <w:rFonts w:ascii="Tahoma" w:hAnsi="Tahoma" w:cs="Tahoma"/>
          <w:color w:val="0070C0"/>
          <w:sz w:val="22"/>
          <w:szCs w:val="22"/>
          <w:lang w:val="en-US"/>
        </w:rPr>
        <w:t>( cut</w:t>
      </w:r>
      <w:proofErr w:type="gramEnd"/>
      <w:r w:rsidRPr="00B377B5">
        <w:rPr>
          <w:rFonts w:ascii="Tahoma" w:hAnsi="Tahoma" w:cs="Tahoma"/>
          <w:color w:val="0070C0"/>
          <w:sz w:val="22"/>
          <w:szCs w:val="22"/>
          <w:lang w:val="en-US"/>
        </w:rPr>
        <w:t xml:space="preserve"> off value)</w:t>
      </w:r>
    </w:p>
    <w:p w14:paraId="76A8A77D"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sz w:val="22"/>
          <w:szCs w:val="22"/>
          <w:lang w:val="en-US"/>
        </w:rPr>
      </w:pPr>
    </w:p>
    <w:p w14:paraId="3F2E5F1F" w14:textId="6557C6C9" w:rsidR="00A80BFA" w:rsidRPr="00B377B5" w:rsidRDefault="00BC13EB"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Now definition is defined as in the original references.</w:t>
      </w:r>
    </w:p>
    <w:p w14:paraId="3FA989F3" w14:textId="06DF2252" w:rsidR="00A80BFA" w:rsidRPr="00B377B5" w:rsidRDefault="00797D00"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d)</w:t>
      </w:r>
      <w:r w:rsidR="004A370E" w:rsidRPr="00B377B5">
        <w:rPr>
          <w:rFonts w:ascii="Tahoma" w:hAnsi="Tahoma" w:cs="Tahoma"/>
          <w:i/>
          <w:color w:val="0070C0"/>
          <w:sz w:val="22"/>
          <w:szCs w:val="22"/>
          <w:lang w:val="en-US"/>
        </w:rPr>
        <w:t xml:space="preserve"> </w:t>
      </w:r>
      <w:r w:rsidRPr="00B377B5">
        <w:rPr>
          <w:rFonts w:ascii="Tahoma" w:hAnsi="Tahoma" w:cs="Tahoma"/>
          <w:i/>
          <w:color w:val="0070C0"/>
          <w:sz w:val="22"/>
          <w:szCs w:val="22"/>
          <w:lang w:val="en-US"/>
        </w:rPr>
        <w:t xml:space="preserve"> </w:t>
      </w:r>
      <w:r w:rsidR="00A80BFA" w:rsidRPr="00B377B5">
        <w:rPr>
          <w:rFonts w:ascii="Tahoma" w:hAnsi="Tahoma" w:cs="Tahoma"/>
          <w:i/>
          <w:color w:val="0070C0"/>
          <w:sz w:val="22"/>
          <w:szCs w:val="22"/>
          <w:lang w:val="en-US"/>
        </w:rPr>
        <w:t>Section 2- Methods</w:t>
      </w:r>
    </w:p>
    <w:p w14:paraId="271D2EEC"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 Why the end of study in the middle of the year - 19th July? for any</w:t>
      </w:r>
    </w:p>
    <w:p w14:paraId="259DC8DC"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proofErr w:type="gramStart"/>
      <w:r w:rsidRPr="00B377B5">
        <w:rPr>
          <w:rFonts w:ascii="Tahoma" w:hAnsi="Tahoma" w:cs="Tahoma"/>
          <w:i/>
          <w:color w:val="0070C0"/>
          <w:sz w:val="22"/>
          <w:szCs w:val="22"/>
          <w:lang w:val="en-US"/>
        </w:rPr>
        <w:t>particular reason</w:t>
      </w:r>
      <w:proofErr w:type="gramEnd"/>
      <w:r w:rsidRPr="00B377B5">
        <w:rPr>
          <w:rFonts w:ascii="Tahoma" w:hAnsi="Tahoma" w:cs="Tahoma"/>
          <w:i/>
          <w:color w:val="0070C0"/>
          <w:sz w:val="22"/>
          <w:szCs w:val="22"/>
          <w:lang w:val="en-US"/>
        </w:rPr>
        <w:t>?</w:t>
      </w:r>
    </w:p>
    <w:p w14:paraId="312F7172" w14:textId="4CBD2BC1" w:rsidR="00A80BFA" w:rsidRPr="00B377B5" w:rsidRDefault="00BC13EB"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 xml:space="preserve">Yes, there is a </w:t>
      </w:r>
      <w:r w:rsidR="00B377B5" w:rsidRPr="00B377B5">
        <w:rPr>
          <w:rFonts w:ascii="Tahoma" w:eastAsia="Calibri" w:hAnsi="Tahoma" w:cs="Tahoma"/>
          <w:sz w:val="22"/>
          <w:szCs w:val="22"/>
        </w:rPr>
        <w:t>reason;</w:t>
      </w:r>
      <w:r w:rsidRPr="00B377B5">
        <w:rPr>
          <w:rFonts w:ascii="Tahoma" w:eastAsia="Calibri" w:hAnsi="Tahoma" w:cs="Tahoma"/>
          <w:sz w:val="22"/>
          <w:szCs w:val="22"/>
        </w:rPr>
        <w:t xml:space="preserve"> because it was the day ICU changed and surgical intensive care patients w</w:t>
      </w:r>
      <w:r w:rsidR="00B377B5" w:rsidRPr="00B377B5">
        <w:rPr>
          <w:rFonts w:ascii="Tahoma" w:eastAsia="Calibri" w:hAnsi="Tahoma" w:cs="Tahoma"/>
          <w:sz w:val="22"/>
          <w:szCs w:val="22"/>
        </w:rPr>
        <w:t>ere no longer admitted to this I</w:t>
      </w:r>
      <w:r w:rsidRPr="00B377B5">
        <w:rPr>
          <w:rFonts w:ascii="Tahoma" w:eastAsia="Calibri" w:hAnsi="Tahoma" w:cs="Tahoma"/>
          <w:sz w:val="22"/>
          <w:szCs w:val="22"/>
        </w:rPr>
        <w:t>CU</w:t>
      </w:r>
      <w:r w:rsidR="00B377B5" w:rsidRPr="00B377B5">
        <w:rPr>
          <w:rFonts w:ascii="Tahoma" w:eastAsia="Calibri" w:hAnsi="Tahoma" w:cs="Tahoma"/>
          <w:sz w:val="22"/>
          <w:szCs w:val="22"/>
        </w:rPr>
        <w:t>,</w:t>
      </w:r>
      <w:r w:rsidRPr="00B377B5">
        <w:rPr>
          <w:rFonts w:ascii="Tahoma" w:eastAsia="Calibri" w:hAnsi="Tahoma" w:cs="Tahoma"/>
          <w:sz w:val="22"/>
          <w:szCs w:val="22"/>
        </w:rPr>
        <w:t xml:space="preserve"> due to administrative impositions </w:t>
      </w:r>
      <w:proofErr w:type="gramStart"/>
      <w:r w:rsidRPr="00B377B5">
        <w:rPr>
          <w:rFonts w:ascii="Tahoma" w:eastAsia="Calibri" w:hAnsi="Tahoma" w:cs="Tahoma"/>
          <w:sz w:val="22"/>
          <w:szCs w:val="22"/>
        </w:rPr>
        <w:t>particular to</w:t>
      </w:r>
      <w:proofErr w:type="gramEnd"/>
      <w:r w:rsidRPr="00B377B5">
        <w:rPr>
          <w:rFonts w:ascii="Tahoma" w:eastAsia="Calibri" w:hAnsi="Tahoma" w:cs="Tahoma"/>
          <w:sz w:val="22"/>
          <w:szCs w:val="22"/>
        </w:rPr>
        <w:t xml:space="preserve"> the hospital. We did not mention these reasons because we thought it </w:t>
      </w:r>
      <w:r w:rsidR="00B377B5" w:rsidRPr="00B377B5">
        <w:rPr>
          <w:rFonts w:ascii="Tahoma" w:eastAsia="Calibri" w:hAnsi="Tahoma" w:cs="Tahoma"/>
          <w:sz w:val="22"/>
          <w:szCs w:val="22"/>
        </w:rPr>
        <w:t xml:space="preserve">was </w:t>
      </w:r>
      <w:r w:rsidRPr="00B377B5">
        <w:rPr>
          <w:rFonts w:ascii="Tahoma" w:eastAsia="Calibri" w:hAnsi="Tahoma" w:cs="Tahoma"/>
          <w:sz w:val="22"/>
          <w:szCs w:val="22"/>
        </w:rPr>
        <w:t>irrelevant for the study.</w:t>
      </w:r>
    </w:p>
    <w:p w14:paraId="4B11179B" w14:textId="77777777" w:rsidR="00BC13EB" w:rsidRPr="00B377B5" w:rsidRDefault="00BC13EB" w:rsidP="00B377B5">
      <w:pPr>
        <w:pStyle w:val="SemEspaamento1"/>
        <w:spacing w:line="360" w:lineRule="auto"/>
        <w:ind w:right="49"/>
        <w:jc w:val="both"/>
        <w:rPr>
          <w:rFonts w:ascii="Tahoma" w:eastAsia="Calibri" w:hAnsi="Tahoma" w:cs="Tahoma"/>
          <w:sz w:val="22"/>
          <w:szCs w:val="22"/>
        </w:rPr>
      </w:pPr>
    </w:p>
    <w:p w14:paraId="0BA4C164" w14:textId="57E1576D" w:rsidR="004305F3"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i/>
          <w:color w:val="0070C0"/>
          <w:sz w:val="22"/>
          <w:szCs w:val="22"/>
        </w:rPr>
      </w:pPr>
      <w:proofErr w:type="spellStart"/>
      <w:r w:rsidRPr="00B377B5">
        <w:rPr>
          <w:rFonts w:ascii="Tahoma" w:hAnsi="Tahoma" w:cs="Tahoma"/>
          <w:i/>
          <w:color w:val="0070C0"/>
          <w:sz w:val="22"/>
          <w:szCs w:val="22"/>
        </w:rPr>
        <w:t>Section</w:t>
      </w:r>
      <w:proofErr w:type="spellEnd"/>
      <w:r w:rsidRPr="00B377B5">
        <w:rPr>
          <w:rFonts w:ascii="Tahoma" w:hAnsi="Tahoma" w:cs="Tahoma"/>
          <w:i/>
          <w:color w:val="0070C0"/>
          <w:sz w:val="22"/>
          <w:szCs w:val="22"/>
        </w:rPr>
        <w:t xml:space="preserve"> 3 </w:t>
      </w:r>
      <w:proofErr w:type="spellStart"/>
      <w:r w:rsidRPr="00B377B5">
        <w:rPr>
          <w:rFonts w:ascii="Tahoma" w:hAnsi="Tahoma" w:cs="Tahoma"/>
          <w:i/>
          <w:color w:val="0070C0"/>
          <w:sz w:val="22"/>
          <w:szCs w:val="22"/>
        </w:rPr>
        <w:t>and</w:t>
      </w:r>
      <w:proofErr w:type="spellEnd"/>
      <w:r w:rsidRPr="00B377B5">
        <w:rPr>
          <w:rFonts w:ascii="Tahoma" w:hAnsi="Tahoma" w:cs="Tahoma"/>
          <w:i/>
          <w:color w:val="0070C0"/>
          <w:sz w:val="22"/>
          <w:szCs w:val="22"/>
        </w:rPr>
        <w:t xml:space="preserve"> 4 - </w:t>
      </w:r>
      <w:proofErr w:type="spellStart"/>
      <w:r w:rsidRPr="00B377B5">
        <w:rPr>
          <w:rFonts w:ascii="Tahoma" w:hAnsi="Tahoma" w:cs="Tahoma"/>
          <w:i/>
          <w:color w:val="0070C0"/>
          <w:sz w:val="22"/>
          <w:szCs w:val="22"/>
        </w:rPr>
        <w:t>Results</w:t>
      </w:r>
      <w:proofErr w:type="spellEnd"/>
      <w:r w:rsidRPr="00B377B5">
        <w:rPr>
          <w:rFonts w:ascii="Tahoma" w:hAnsi="Tahoma" w:cs="Tahoma"/>
          <w:i/>
          <w:color w:val="0070C0"/>
          <w:sz w:val="22"/>
          <w:szCs w:val="22"/>
        </w:rPr>
        <w:t xml:space="preserve"> </w:t>
      </w:r>
      <w:proofErr w:type="spellStart"/>
      <w:r w:rsidRPr="00B377B5">
        <w:rPr>
          <w:rFonts w:ascii="Tahoma" w:hAnsi="Tahoma" w:cs="Tahoma"/>
          <w:i/>
          <w:color w:val="0070C0"/>
          <w:sz w:val="22"/>
          <w:szCs w:val="22"/>
        </w:rPr>
        <w:t>and</w:t>
      </w:r>
      <w:proofErr w:type="spellEnd"/>
      <w:r w:rsidRPr="00B377B5">
        <w:rPr>
          <w:rFonts w:ascii="Tahoma" w:hAnsi="Tahoma" w:cs="Tahoma"/>
          <w:i/>
          <w:color w:val="0070C0"/>
          <w:sz w:val="22"/>
          <w:szCs w:val="22"/>
        </w:rPr>
        <w:t xml:space="preserve"> </w:t>
      </w:r>
      <w:proofErr w:type="spellStart"/>
      <w:r w:rsidRPr="00B377B5">
        <w:rPr>
          <w:rFonts w:ascii="Tahoma" w:hAnsi="Tahoma" w:cs="Tahoma"/>
          <w:i/>
          <w:color w:val="0070C0"/>
          <w:sz w:val="22"/>
          <w:szCs w:val="22"/>
        </w:rPr>
        <w:t>discussion</w:t>
      </w:r>
      <w:proofErr w:type="spellEnd"/>
    </w:p>
    <w:p w14:paraId="24EDDFEB" w14:textId="4A9BD904" w:rsidR="00A80BFA" w:rsidRPr="00B377B5" w:rsidRDefault="00A80BFA" w:rsidP="00B377B5">
      <w:pPr>
        <w:pStyle w:val="PargrafodaLista"/>
        <w:widowControl w:val="0"/>
        <w:autoSpaceDE w:val="0"/>
        <w:autoSpaceDN w:val="0"/>
        <w:adjustRightInd w:val="0"/>
        <w:spacing w:line="360" w:lineRule="auto"/>
        <w:ind w:left="0" w:right="49"/>
        <w:jc w:val="both"/>
        <w:rPr>
          <w:rFonts w:ascii="Tahoma" w:hAnsi="Tahoma" w:cs="Tahoma"/>
          <w:i/>
          <w:color w:val="0070C0"/>
          <w:sz w:val="22"/>
          <w:szCs w:val="22"/>
          <w:lang w:val="en-US"/>
        </w:rPr>
      </w:pPr>
      <w:r w:rsidRPr="00B377B5">
        <w:rPr>
          <w:rFonts w:ascii="Tahoma" w:hAnsi="Tahoma" w:cs="Tahoma"/>
          <w:i/>
          <w:color w:val="0070C0"/>
          <w:sz w:val="22"/>
          <w:szCs w:val="22"/>
          <w:lang w:val="en-US"/>
        </w:rPr>
        <w:t xml:space="preserve"> Your results are very interesting, nevertheless </w:t>
      </w:r>
      <w:proofErr w:type="gramStart"/>
      <w:r w:rsidRPr="00B377B5">
        <w:rPr>
          <w:rFonts w:ascii="Tahoma" w:hAnsi="Tahoma" w:cs="Tahoma"/>
          <w:i/>
          <w:color w:val="0070C0"/>
          <w:sz w:val="22"/>
          <w:szCs w:val="22"/>
          <w:lang w:val="en-US"/>
        </w:rPr>
        <w:t>in order to</w:t>
      </w:r>
      <w:proofErr w:type="gramEnd"/>
      <w:r w:rsidRPr="00B377B5">
        <w:rPr>
          <w:rFonts w:ascii="Tahoma" w:hAnsi="Tahoma" w:cs="Tahoma"/>
          <w:i/>
          <w:color w:val="0070C0"/>
          <w:sz w:val="22"/>
          <w:szCs w:val="22"/>
          <w:lang w:val="en-US"/>
        </w:rPr>
        <w:t xml:space="preserve"> clarify your</w:t>
      </w:r>
    </w:p>
    <w:p w14:paraId="54B40B25"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 xml:space="preserve">results and make sure you don't have any sort of </w:t>
      </w:r>
      <w:proofErr w:type="gramStart"/>
      <w:r w:rsidRPr="00B377B5">
        <w:rPr>
          <w:rFonts w:ascii="Tahoma" w:hAnsi="Tahoma" w:cs="Tahoma"/>
          <w:i/>
          <w:color w:val="0070C0"/>
          <w:sz w:val="22"/>
          <w:szCs w:val="22"/>
          <w:lang w:val="en-US"/>
        </w:rPr>
        <w:t>bias,  I</w:t>
      </w:r>
      <w:proofErr w:type="gramEnd"/>
      <w:r w:rsidRPr="00B377B5">
        <w:rPr>
          <w:rFonts w:ascii="Tahoma" w:hAnsi="Tahoma" w:cs="Tahoma"/>
          <w:i/>
          <w:color w:val="0070C0"/>
          <w:sz w:val="22"/>
          <w:szCs w:val="22"/>
          <w:lang w:val="en-US"/>
        </w:rPr>
        <w:t xml:space="preserve"> believe it is</w:t>
      </w:r>
    </w:p>
    <w:p w14:paraId="1A1C5CF1"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crucial to evaluate the HTC before surgery (to evaluate the HTC drop during</w:t>
      </w:r>
    </w:p>
    <w:p w14:paraId="7CB82FE8" w14:textId="77777777" w:rsidR="004305F3" w:rsidRPr="00B377B5" w:rsidRDefault="004305F3"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procedure)</w:t>
      </w:r>
    </w:p>
    <w:p w14:paraId="5FE5FB1B" w14:textId="77777777" w:rsidR="009E1427" w:rsidRPr="00B377B5" w:rsidRDefault="009E1427"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p>
    <w:p w14:paraId="417C420A" w14:textId="77777777" w:rsidR="00C1489D" w:rsidRPr="00B377B5" w:rsidRDefault="00C1489D"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We agree that it would be very valuable to analyze the preoperative hematocrit values, but unfortunately we do not have data in our database that allow the evaluation of the preoperative hematocrit.</w:t>
      </w:r>
    </w:p>
    <w:p w14:paraId="14DF2177" w14:textId="77777777" w:rsidR="009E1427" w:rsidRPr="00B377B5" w:rsidRDefault="009E1427" w:rsidP="00B377B5">
      <w:pPr>
        <w:widowControl w:val="0"/>
        <w:autoSpaceDE w:val="0"/>
        <w:autoSpaceDN w:val="0"/>
        <w:adjustRightInd w:val="0"/>
        <w:spacing w:line="360" w:lineRule="auto"/>
        <w:ind w:right="49"/>
        <w:jc w:val="both"/>
        <w:rPr>
          <w:rFonts w:ascii="Tahoma" w:hAnsi="Tahoma" w:cs="Tahoma"/>
          <w:sz w:val="22"/>
          <w:szCs w:val="22"/>
          <w:lang w:val="en-GB"/>
        </w:rPr>
      </w:pPr>
    </w:p>
    <w:p w14:paraId="4D263C80" w14:textId="638AFBEA"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i/>
          <w:color w:val="0070C0"/>
          <w:sz w:val="22"/>
          <w:szCs w:val="22"/>
          <w:lang w:val="en-US"/>
        </w:rPr>
      </w:pPr>
      <w:r w:rsidRPr="00B377B5">
        <w:rPr>
          <w:rFonts w:ascii="Tahoma" w:hAnsi="Tahoma" w:cs="Tahoma"/>
          <w:i/>
          <w:color w:val="0070C0"/>
          <w:sz w:val="22"/>
          <w:szCs w:val="22"/>
          <w:lang w:val="en-US"/>
        </w:rPr>
        <w:t xml:space="preserve">if the patient has been transfused during surgery </w:t>
      </w:r>
      <w:proofErr w:type="gramStart"/>
      <w:r w:rsidRPr="00B377B5">
        <w:rPr>
          <w:rFonts w:ascii="Tahoma" w:hAnsi="Tahoma" w:cs="Tahoma"/>
          <w:i/>
          <w:color w:val="0070C0"/>
          <w:sz w:val="22"/>
          <w:szCs w:val="22"/>
          <w:lang w:val="en-US"/>
        </w:rPr>
        <w:t>( to</w:t>
      </w:r>
      <w:proofErr w:type="gramEnd"/>
      <w:r w:rsidRPr="00B377B5">
        <w:rPr>
          <w:rFonts w:ascii="Tahoma" w:hAnsi="Tahoma" w:cs="Tahoma"/>
          <w:i/>
          <w:color w:val="0070C0"/>
          <w:sz w:val="22"/>
          <w:szCs w:val="22"/>
          <w:lang w:val="en-US"/>
        </w:rPr>
        <w:t xml:space="preserve"> evaluate</w:t>
      </w:r>
    </w:p>
    <w:p w14:paraId="4EEBE81F"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if patients that were not transfused, have worse prognosis, worse APACHE and</w:t>
      </w:r>
    </w:p>
    <w:p w14:paraId="4B34BD23"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SAPS), and to clarify whether if you had in your LHT non-</w:t>
      </w:r>
      <w:proofErr w:type="spellStart"/>
      <w:r w:rsidRPr="00B377B5">
        <w:rPr>
          <w:rFonts w:ascii="Tahoma" w:hAnsi="Tahoma" w:cs="Tahoma"/>
          <w:i/>
          <w:color w:val="0070C0"/>
          <w:sz w:val="22"/>
          <w:szCs w:val="22"/>
          <w:lang w:val="en-US"/>
        </w:rPr>
        <w:t>eletive</w:t>
      </w:r>
      <w:proofErr w:type="spellEnd"/>
      <w:r w:rsidRPr="00B377B5">
        <w:rPr>
          <w:rFonts w:ascii="Tahoma" w:hAnsi="Tahoma" w:cs="Tahoma"/>
          <w:i/>
          <w:color w:val="0070C0"/>
          <w:sz w:val="22"/>
          <w:szCs w:val="22"/>
          <w:lang w:val="en-US"/>
        </w:rPr>
        <w:t xml:space="preserve"> surgeries,</w:t>
      </w:r>
    </w:p>
    <w:p w14:paraId="4148B351"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r w:rsidRPr="00B377B5">
        <w:rPr>
          <w:rFonts w:ascii="Tahoma" w:hAnsi="Tahoma" w:cs="Tahoma"/>
          <w:i/>
          <w:color w:val="0070C0"/>
          <w:sz w:val="22"/>
          <w:szCs w:val="22"/>
          <w:lang w:val="en-US"/>
        </w:rPr>
        <w:t>trauma patients, that of course have lower HTC and worse prognosis.</w:t>
      </w:r>
    </w:p>
    <w:p w14:paraId="32A7A10E" w14:textId="77777777" w:rsidR="00797D00" w:rsidRPr="00B377B5" w:rsidRDefault="00797D00" w:rsidP="00B377B5">
      <w:pPr>
        <w:widowControl w:val="0"/>
        <w:autoSpaceDE w:val="0"/>
        <w:autoSpaceDN w:val="0"/>
        <w:adjustRightInd w:val="0"/>
        <w:spacing w:line="360" w:lineRule="auto"/>
        <w:ind w:right="49"/>
        <w:jc w:val="both"/>
        <w:rPr>
          <w:rFonts w:ascii="Tahoma" w:hAnsi="Tahoma" w:cs="Tahoma"/>
          <w:color w:val="000000" w:themeColor="text1"/>
          <w:sz w:val="22"/>
          <w:szCs w:val="22"/>
          <w:lang w:val="en-US"/>
        </w:rPr>
      </w:pPr>
    </w:p>
    <w:p w14:paraId="7D476586" w14:textId="6AD32E04" w:rsidR="00B5147B" w:rsidRPr="00B377B5" w:rsidRDefault="00C1489D"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We agree that it would be very valuable to analyze perioperative transfusion, but unfortunately we do not have data in our database that allow the evaluation of this parameter.</w:t>
      </w:r>
      <w:r w:rsidR="003B5FC0" w:rsidRPr="00B377B5">
        <w:rPr>
          <w:rFonts w:ascii="Tahoma" w:eastAsia="Calibri" w:hAnsi="Tahoma" w:cs="Tahoma"/>
          <w:sz w:val="22"/>
          <w:szCs w:val="22"/>
        </w:rPr>
        <w:t xml:space="preserve"> Although this happens</w:t>
      </w:r>
      <w:r w:rsidR="00B5147B" w:rsidRPr="00B377B5">
        <w:rPr>
          <w:rFonts w:ascii="Tahoma" w:eastAsia="Calibri" w:hAnsi="Tahoma" w:cs="Tahoma"/>
          <w:sz w:val="22"/>
          <w:szCs w:val="22"/>
        </w:rPr>
        <w:t xml:space="preserve"> to be a limitation (as we declare at limitations section),</w:t>
      </w:r>
      <w:r w:rsidR="003B5FC0" w:rsidRPr="00B377B5">
        <w:rPr>
          <w:rFonts w:ascii="Tahoma" w:eastAsia="Calibri" w:hAnsi="Tahoma" w:cs="Tahoma"/>
          <w:sz w:val="22"/>
          <w:szCs w:val="22"/>
        </w:rPr>
        <w:t xml:space="preserve"> we may argue that </w:t>
      </w:r>
      <w:r w:rsidR="00B5147B" w:rsidRPr="00B377B5">
        <w:rPr>
          <w:rFonts w:ascii="Tahoma" w:eastAsia="Calibri" w:hAnsi="Tahoma" w:cs="Tahoma"/>
          <w:sz w:val="22"/>
          <w:szCs w:val="22"/>
        </w:rPr>
        <w:t xml:space="preserve">our objective was clearly not to evaluate intraoperative procedures but to evaluate the relation between low </w:t>
      </w:r>
      <w:proofErr w:type="spellStart"/>
      <w:r w:rsidR="00B5147B" w:rsidRPr="00B377B5">
        <w:rPr>
          <w:rFonts w:ascii="Tahoma" w:eastAsia="Calibri" w:hAnsi="Tahoma" w:cs="Tahoma"/>
          <w:sz w:val="22"/>
          <w:szCs w:val="22"/>
        </w:rPr>
        <w:t>haematocrit</w:t>
      </w:r>
      <w:proofErr w:type="spellEnd"/>
      <w:r w:rsidR="00B5147B" w:rsidRPr="00B377B5">
        <w:rPr>
          <w:rFonts w:ascii="Tahoma" w:eastAsia="Calibri" w:hAnsi="Tahoma" w:cs="Tahoma"/>
          <w:sz w:val="22"/>
          <w:szCs w:val="22"/>
        </w:rPr>
        <w:t xml:space="preserve"> at the surgical intensive care unit (SICU) admission and severity of disease scoring systems.</w:t>
      </w:r>
    </w:p>
    <w:p w14:paraId="641A18D5" w14:textId="329445D2" w:rsidR="00C1489D" w:rsidRPr="00B377B5" w:rsidRDefault="00C1489D" w:rsidP="00B377B5">
      <w:pPr>
        <w:pStyle w:val="SemEspaamento1"/>
        <w:spacing w:line="360" w:lineRule="auto"/>
        <w:ind w:right="49"/>
        <w:jc w:val="both"/>
        <w:rPr>
          <w:rFonts w:ascii="Tahoma" w:eastAsia="Calibri" w:hAnsi="Tahoma" w:cs="Tahoma"/>
          <w:sz w:val="22"/>
          <w:szCs w:val="22"/>
        </w:rPr>
      </w:pPr>
    </w:p>
    <w:p w14:paraId="2589C424" w14:textId="2153F6AA"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color w:val="0070C0"/>
          <w:sz w:val="22"/>
          <w:szCs w:val="22"/>
          <w:lang w:val="en-US"/>
        </w:rPr>
      </w:pPr>
      <w:r w:rsidRPr="00B377B5">
        <w:rPr>
          <w:rFonts w:ascii="Tahoma" w:hAnsi="Tahoma" w:cs="Tahoma"/>
          <w:color w:val="0070C0"/>
          <w:sz w:val="22"/>
          <w:szCs w:val="22"/>
          <w:lang w:val="en-US"/>
        </w:rPr>
        <w:t xml:space="preserve">In </w:t>
      </w:r>
      <w:proofErr w:type="gramStart"/>
      <w:r w:rsidRPr="00B377B5">
        <w:rPr>
          <w:rFonts w:ascii="Tahoma" w:hAnsi="Tahoma" w:cs="Tahoma"/>
          <w:color w:val="0070C0"/>
          <w:sz w:val="22"/>
          <w:szCs w:val="22"/>
          <w:lang w:val="en-US"/>
        </w:rPr>
        <w:t>discussion</w:t>
      </w:r>
      <w:proofErr w:type="gramEnd"/>
      <w:r w:rsidRPr="00B377B5">
        <w:rPr>
          <w:rFonts w:ascii="Tahoma" w:hAnsi="Tahoma" w:cs="Tahoma"/>
          <w:color w:val="0070C0"/>
          <w:sz w:val="22"/>
          <w:szCs w:val="22"/>
          <w:lang w:val="en-US"/>
        </w:rPr>
        <w:t xml:space="preserve"> you state:  " We found that a lower HTC was related to higher</w:t>
      </w:r>
    </w:p>
    <w:p w14:paraId="31366CD9"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risk of ARF, MCE or death during SICU and hospital stay. HTC showed a good</w:t>
      </w:r>
    </w:p>
    <w:p w14:paraId="0FFA9D86"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correlation with severity scores APACHE II and SAPS II."  But you also</w:t>
      </w:r>
    </w:p>
    <w:p w14:paraId="1C79C53F"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mention "In our study LHT patients had more frequently preoperative serum</w:t>
      </w:r>
    </w:p>
    <w:p w14:paraId="0690B1C5"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creatinine &gt;2.0 mg/d", which as you know increases, per se, the risk of ARF,</w:t>
      </w:r>
    </w:p>
    <w:p w14:paraId="780088A9"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 xml:space="preserve">and </w:t>
      </w:r>
      <w:proofErr w:type="spellStart"/>
      <w:r w:rsidRPr="00B377B5">
        <w:rPr>
          <w:rFonts w:ascii="Tahoma" w:hAnsi="Tahoma" w:cs="Tahoma"/>
          <w:color w:val="0070C0"/>
          <w:sz w:val="22"/>
          <w:szCs w:val="22"/>
          <w:lang w:val="en-US"/>
        </w:rPr>
        <w:t>agravates</w:t>
      </w:r>
      <w:proofErr w:type="spellEnd"/>
      <w:r w:rsidRPr="00B377B5">
        <w:rPr>
          <w:rFonts w:ascii="Tahoma" w:hAnsi="Tahoma" w:cs="Tahoma"/>
          <w:color w:val="0070C0"/>
          <w:sz w:val="22"/>
          <w:szCs w:val="22"/>
          <w:lang w:val="en-US"/>
        </w:rPr>
        <w:t xml:space="preserve"> the APACHE and SAPS II, and therefore justifies the increased</w:t>
      </w:r>
    </w:p>
    <w:p w14:paraId="4787C124" w14:textId="77777777" w:rsidR="00A80BFA" w:rsidRPr="00B377B5" w:rsidRDefault="00A80BFA" w:rsidP="00B377B5">
      <w:pPr>
        <w:widowControl w:val="0"/>
        <w:autoSpaceDE w:val="0"/>
        <w:autoSpaceDN w:val="0"/>
        <w:adjustRightInd w:val="0"/>
        <w:spacing w:line="360" w:lineRule="auto"/>
        <w:ind w:right="49"/>
        <w:jc w:val="both"/>
        <w:rPr>
          <w:rFonts w:ascii="Tahoma" w:hAnsi="Tahoma" w:cs="Tahoma"/>
          <w:color w:val="0070C0"/>
          <w:sz w:val="22"/>
          <w:szCs w:val="22"/>
          <w:lang w:val="en-US"/>
        </w:rPr>
      </w:pPr>
      <w:proofErr w:type="spellStart"/>
      <w:r w:rsidRPr="00B377B5">
        <w:rPr>
          <w:rFonts w:ascii="Tahoma" w:hAnsi="Tahoma" w:cs="Tahoma"/>
          <w:color w:val="0070C0"/>
          <w:sz w:val="22"/>
          <w:szCs w:val="22"/>
          <w:lang w:val="en-US"/>
        </w:rPr>
        <w:t>lenght</w:t>
      </w:r>
      <w:proofErr w:type="spellEnd"/>
      <w:r w:rsidRPr="00B377B5">
        <w:rPr>
          <w:rFonts w:ascii="Tahoma" w:hAnsi="Tahoma" w:cs="Tahoma"/>
          <w:color w:val="0070C0"/>
          <w:sz w:val="22"/>
          <w:szCs w:val="22"/>
          <w:lang w:val="en-US"/>
        </w:rPr>
        <w:t xml:space="preserve"> of stay in the Unit. IS the LHT cause or </w:t>
      </w:r>
      <w:proofErr w:type="spellStart"/>
      <w:r w:rsidRPr="00B377B5">
        <w:rPr>
          <w:rFonts w:ascii="Tahoma" w:hAnsi="Tahoma" w:cs="Tahoma"/>
          <w:color w:val="0070C0"/>
          <w:sz w:val="22"/>
          <w:szCs w:val="22"/>
          <w:lang w:val="en-US"/>
        </w:rPr>
        <w:t>efect</w:t>
      </w:r>
      <w:proofErr w:type="spellEnd"/>
      <w:r w:rsidRPr="00B377B5">
        <w:rPr>
          <w:rFonts w:ascii="Tahoma" w:hAnsi="Tahoma" w:cs="Tahoma"/>
          <w:color w:val="0070C0"/>
          <w:sz w:val="22"/>
          <w:szCs w:val="22"/>
          <w:lang w:val="en-US"/>
        </w:rPr>
        <w:t>?</w:t>
      </w:r>
    </w:p>
    <w:p w14:paraId="41C4ECCF" w14:textId="77777777" w:rsidR="0099269E" w:rsidRPr="00B377B5" w:rsidRDefault="0099269E" w:rsidP="00B377B5">
      <w:pPr>
        <w:widowControl w:val="0"/>
        <w:autoSpaceDE w:val="0"/>
        <w:autoSpaceDN w:val="0"/>
        <w:adjustRightInd w:val="0"/>
        <w:spacing w:line="360" w:lineRule="auto"/>
        <w:ind w:right="49"/>
        <w:jc w:val="both"/>
        <w:rPr>
          <w:rFonts w:ascii="Tahoma" w:hAnsi="Tahoma" w:cs="Tahoma"/>
          <w:color w:val="0070C0"/>
          <w:sz w:val="22"/>
          <w:szCs w:val="22"/>
          <w:lang w:val="en-US"/>
        </w:rPr>
      </w:pPr>
    </w:p>
    <w:p w14:paraId="4D5AF050" w14:textId="05E75C4F" w:rsidR="004948DB" w:rsidRPr="00B377B5" w:rsidRDefault="00962054"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 xml:space="preserve">That question </w:t>
      </w:r>
      <w:r w:rsidR="00B377B5" w:rsidRPr="00B377B5">
        <w:rPr>
          <w:rFonts w:ascii="Tahoma" w:eastAsia="Calibri" w:hAnsi="Tahoma" w:cs="Tahoma"/>
          <w:sz w:val="22"/>
          <w:szCs w:val="22"/>
        </w:rPr>
        <w:t>consisted in an</w:t>
      </w:r>
      <w:r w:rsidRPr="00B377B5">
        <w:rPr>
          <w:rFonts w:ascii="Tahoma" w:eastAsia="Calibri" w:hAnsi="Tahoma" w:cs="Tahoma"/>
          <w:sz w:val="22"/>
          <w:szCs w:val="22"/>
        </w:rPr>
        <w:t xml:space="preserve"> </w:t>
      </w:r>
      <w:r w:rsidR="00B377B5" w:rsidRPr="00B377B5">
        <w:rPr>
          <w:rFonts w:ascii="Tahoma" w:eastAsia="Calibri" w:hAnsi="Tahoma" w:cs="Tahoma"/>
          <w:sz w:val="22"/>
          <w:szCs w:val="22"/>
        </w:rPr>
        <w:t>important point of</w:t>
      </w:r>
      <w:r w:rsidR="004948DB" w:rsidRPr="00B377B5">
        <w:rPr>
          <w:rFonts w:ascii="Tahoma" w:eastAsia="Calibri" w:hAnsi="Tahoma" w:cs="Tahoma"/>
          <w:sz w:val="22"/>
          <w:szCs w:val="22"/>
        </w:rPr>
        <w:t xml:space="preserve"> debate within our team</w:t>
      </w:r>
      <w:r w:rsidR="00B377B5" w:rsidRPr="00B377B5">
        <w:rPr>
          <w:rFonts w:ascii="Tahoma" w:eastAsia="Calibri" w:hAnsi="Tahoma" w:cs="Tahoma"/>
          <w:sz w:val="22"/>
          <w:szCs w:val="22"/>
        </w:rPr>
        <w:t xml:space="preserve"> at the beginning of the process of writing the manuscript; </w:t>
      </w:r>
      <w:r w:rsidRPr="00B377B5">
        <w:rPr>
          <w:rFonts w:ascii="Tahoma" w:eastAsia="Calibri" w:hAnsi="Tahoma" w:cs="Tahoma"/>
          <w:sz w:val="22"/>
          <w:szCs w:val="22"/>
        </w:rPr>
        <w:t xml:space="preserve">when </w:t>
      </w:r>
      <w:r w:rsidR="004948DB" w:rsidRPr="00B377B5">
        <w:rPr>
          <w:rFonts w:ascii="Tahoma" w:eastAsia="Calibri" w:hAnsi="Tahoma" w:cs="Tahoma"/>
          <w:sz w:val="22"/>
          <w:szCs w:val="22"/>
        </w:rPr>
        <w:t>we regarded our</w:t>
      </w:r>
      <w:r w:rsidRPr="00B377B5">
        <w:rPr>
          <w:rFonts w:ascii="Tahoma" w:eastAsia="Calibri" w:hAnsi="Tahoma" w:cs="Tahoma"/>
          <w:sz w:val="22"/>
          <w:szCs w:val="22"/>
        </w:rPr>
        <w:t xml:space="preserve"> </w:t>
      </w:r>
      <w:proofErr w:type="gramStart"/>
      <w:r w:rsidRPr="00B377B5">
        <w:rPr>
          <w:rFonts w:ascii="Tahoma" w:eastAsia="Calibri" w:hAnsi="Tahoma" w:cs="Tahoma"/>
          <w:sz w:val="22"/>
          <w:szCs w:val="22"/>
        </w:rPr>
        <w:t>data</w:t>
      </w:r>
      <w:proofErr w:type="gramEnd"/>
      <w:r w:rsidR="004948DB" w:rsidRPr="00B377B5">
        <w:rPr>
          <w:rFonts w:ascii="Tahoma" w:eastAsia="Calibri" w:hAnsi="Tahoma" w:cs="Tahoma"/>
          <w:sz w:val="22"/>
          <w:szCs w:val="22"/>
        </w:rPr>
        <w:t xml:space="preserve"> we made some statistical </w:t>
      </w:r>
      <w:r w:rsidR="00B377B5" w:rsidRPr="00B377B5">
        <w:rPr>
          <w:rFonts w:ascii="Tahoma" w:eastAsia="Calibri" w:hAnsi="Tahoma" w:cs="Tahoma"/>
          <w:sz w:val="22"/>
          <w:szCs w:val="22"/>
        </w:rPr>
        <w:t>approaches</w:t>
      </w:r>
      <w:r w:rsidR="004948DB" w:rsidRPr="00B377B5">
        <w:rPr>
          <w:rFonts w:ascii="Tahoma" w:eastAsia="Calibri" w:hAnsi="Tahoma" w:cs="Tahoma"/>
          <w:sz w:val="22"/>
          <w:szCs w:val="22"/>
        </w:rPr>
        <w:t xml:space="preserve"> to solve the question. We have made a logistic regression with comorbidities present in our data (those for RCRI)</w:t>
      </w:r>
      <w:r w:rsidR="00B377B5" w:rsidRPr="00B377B5">
        <w:rPr>
          <w:rFonts w:ascii="Tahoma" w:eastAsia="Calibri" w:hAnsi="Tahoma" w:cs="Tahoma"/>
          <w:sz w:val="22"/>
          <w:szCs w:val="22"/>
        </w:rPr>
        <w:t xml:space="preserve"> and we had data showing that L</w:t>
      </w:r>
      <w:r w:rsidR="004948DB" w:rsidRPr="00B377B5">
        <w:rPr>
          <w:rFonts w:ascii="Tahoma" w:eastAsia="Calibri" w:hAnsi="Tahoma" w:cs="Tahoma"/>
          <w:sz w:val="22"/>
          <w:szCs w:val="22"/>
        </w:rPr>
        <w:t>H</w:t>
      </w:r>
      <w:r w:rsidR="00B377B5" w:rsidRPr="00B377B5">
        <w:rPr>
          <w:rFonts w:ascii="Tahoma" w:eastAsia="Calibri" w:hAnsi="Tahoma" w:cs="Tahoma"/>
          <w:sz w:val="22"/>
          <w:szCs w:val="22"/>
        </w:rPr>
        <w:t>TC</w:t>
      </w:r>
      <w:r w:rsidR="004948DB" w:rsidRPr="00B377B5">
        <w:rPr>
          <w:rFonts w:ascii="Tahoma" w:eastAsia="Calibri" w:hAnsi="Tahoma" w:cs="Tahoma"/>
          <w:sz w:val="22"/>
          <w:szCs w:val="22"/>
        </w:rPr>
        <w:t xml:space="preserve"> was </w:t>
      </w:r>
      <w:r w:rsidR="00B377B5" w:rsidRPr="00B377B5">
        <w:rPr>
          <w:rFonts w:ascii="Tahoma" w:eastAsia="Calibri" w:hAnsi="Tahoma" w:cs="Tahoma"/>
          <w:sz w:val="22"/>
          <w:szCs w:val="22"/>
        </w:rPr>
        <w:t>an</w:t>
      </w:r>
      <w:r w:rsidR="004948DB" w:rsidRPr="00B377B5">
        <w:rPr>
          <w:rFonts w:ascii="Tahoma" w:eastAsia="Calibri" w:hAnsi="Tahoma" w:cs="Tahoma"/>
          <w:sz w:val="22"/>
          <w:szCs w:val="22"/>
        </w:rPr>
        <w:t xml:space="preserve"> </w:t>
      </w:r>
      <w:r w:rsidR="00B377B5" w:rsidRPr="00B377B5">
        <w:rPr>
          <w:rFonts w:ascii="Tahoma" w:eastAsia="Calibri" w:hAnsi="Tahoma" w:cs="Tahoma"/>
          <w:sz w:val="22"/>
          <w:szCs w:val="22"/>
        </w:rPr>
        <w:t>independent</w:t>
      </w:r>
      <w:r w:rsidR="004948DB" w:rsidRPr="00B377B5">
        <w:rPr>
          <w:rFonts w:ascii="Tahoma" w:eastAsia="Calibri" w:hAnsi="Tahoma" w:cs="Tahoma"/>
          <w:sz w:val="22"/>
          <w:szCs w:val="22"/>
        </w:rPr>
        <w:t xml:space="preserve"> factor or determinant for mortality at SICU. We decided not to put it on the manuscript because the leading opinion was that we were dealing with other hypothesis and we were not faithful to our original hypothesis that were “evaluate the relation between low </w:t>
      </w:r>
      <w:proofErr w:type="spellStart"/>
      <w:r w:rsidR="004948DB" w:rsidRPr="00B377B5">
        <w:rPr>
          <w:rFonts w:ascii="Tahoma" w:eastAsia="Calibri" w:hAnsi="Tahoma" w:cs="Tahoma"/>
          <w:sz w:val="22"/>
          <w:szCs w:val="22"/>
        </w:rPr>
        <w:t>haematocrit</w:t>
      </w:r>
      <w:proofErr w:type="spellEnd"/>
      <w:r w:rsidR="004948DB" w:rsidRPr="00B377B5">
        <w:rPr>
          <w:rFonts w:ascii="Tahoma" w:eastAsia="Calibri" w:hAnsi="Tahoma" w:cs="Tahoma"/>
          <w:sz w:val="22"/>
          <w:szCs w:val="22"/>
        </w:rPr>
        <w:t xml:space="preserve"> at the surgical intensive care unit (SICU) admission, severity of disease scoring systems and its impact on early outcome.” To put HTC in a logistic regression with comorbidities looking for an outcome was also not </w:t>
      </w:r>
      <w:proofErr w:type="spellStart"/>
      <w:r w:rsidR="00B377B5" w:rsidRPr="00B377B5">
        <w:rPr>
          <w:rFonts w:ascii="Tahoma" w:eastAsia="Calibri" w:hAnsi="Tahoma" w:cs="Tahoma"/>
          <w:sz w:val="22"/>
          <w:szCs w:val="22"/>
        </w:rPr>
        <w:t>straitfull</w:t>
      </w:r>
      <w:proofErr w:type="spellEnd"/>
      <w:r w:rsidR="004948DB" w:rsidRPr="00B377B5">
        <w:rPr>
          <w:rFonts w:ascii="Tahoma" w:eastAsia="Calibri" w:hAnsi="Tahoma" w:cs="Tahoma"/>
          <w:sz w:val="22"/>
          <w:szCs w:val="22"/>
        </w:rPr>
        <w:t xml:space="preserve"> understandable because we were mixing preoperative data with postoperative data </w:t>
      </w:r>
      <w:r w:rsidR="00B377B5" w:rsidRPr="00B377B5">
        <w:rPr>
          <w:rFonts w:ascii="Tahoma" w:eastAsia="Calibri" w:hAnsi="Tahoma" w:cs="Tahoma"/>
          <w:sz w:val="22"/>
          <w:szCs w:val="22"/>
        </w:rPr>
        <w:t xml:space="preserve">when we were </w:t>
      </w:r>
      <w:r w:rsidR="004948DB" w:rsidRPr="00B377B5">
        <w:rPr>
          <w:rFonts w:ascii="Tahoma" w:eastAsia="Calibri" w:hAnsi="Tahoma" w:cs="Tahoma"/>
          <w:sz w:val="22"/>
          <w:szCs w:val="22"/>
        </w:rPr>
        <w:t>looking for an outcome.</w:t>
      </w:r>
    </w:p>
    <w:p w14:paraId="19CB9F6E" w14:textId="77777777" w:rsidR="00B377B5" w:rsidRDefault="00B377B5" w:rsidP="00B377B5">
      <w:pPr>
        <w:widowControl w:val="0"/>
        <w:autoSpaceDE w:val="0"/>
        <w:autoSpaceDN w:val="0"/>
        <w:adjustRightInd w:val="0"/>
        <w:spacing w:line="360" w:lineRule="auto"/>
        <w:ind w:right="49"/>
        <w:jc w:val="both"/>
        <w:rPr>
          <w:rFonts w:ascii="Tahoma" w:hAnsi="Tahoma" w:cs="Tahoma"/>
          <w:color w:val="000000" w:themeColor="text1"/>
          <w:sz w:val="22"/>
          <w:szCs w:val="22"/>
          <w:lang w:val="en-US"/>
        </w:rPr>
      </w:pPr>
    </w:p>
    <w:p w14:paraId="602E4A50" w14:textId="7970D654" w:rsidR="00962054" w:rsidRPr="00B377B5" w:rsidRDefault="00962054" w:rsidP="00B377B5">
      <w:pPr>
        <w:widowControl w:val="0"/>
        <w:autoSpaceDE w:val="0"/>
        <w:autoSpaceDN w:val="0"/>
        <w:adjustRightInd w:val="0"/>
        <w:spacing w:line="360" w:lineRule="auto"/>
        <w:ind w:right="49"/>
        <w:jc w:val="both"/>
        <w:rPr>
          <w:rFonts w:ascii="Tahoma" w:hAnsi="Tahoma" w:cs="Tahoma"/>
          <w:color w:val="0070C0"/>
          <w:sz w:val="22"/>
          <w:szCs w:val="22"/>
          <w:lang w:val="en-US"/>
        </w:rPr>
      </w:pPr>
      <w:r w:rsidRPr="00B377B5">
        <w:rPr>
          <w:rFonts w:ascii="Tahoma" w:hAnsi="Tahoma" w:cs="Tahoma"/>
          <w:color w:val="0070C0"/>
          <w:sz w:val="22"/>
          <w:szCs w:val="22"/>
          <w:lang w:val="en-US"/>
        </w:rPr>
        <w:t xml:space="preserve">and </w:t>
      </w:r>
    </w:p>
    <w:p w14:paraId="4AA41993" w14:textId="77777777" w:rsidR="00797D00" w:rsidRPr="00B377B5" w:rsidRDefault="00797D00" w:rsidP="00B377B5">
      <w:pPr>
        <w:widowControl w:val="0"/>
        <w:autoSpaceDE w:val="0"/>
        <w:autoSpaceDN w:val="0"/>
        <w:adjustRightInd w:val="0"/>
        <w:spacing w:line="360" w:lineRule="auto"/>
        <w:ind w:right="49"/>
        <w:jc w:val="both"/>
        <w:rPr>
          <w:rFonts w:ascii="Tahoma" w:hAnsi="Tahoma" w:cs="Tahoma"/>
          <w:sz w:val="22"/>
          <w:szCs w:val="22"/>
          <w:lang w:val="en-US"/>
        </w:rPr>
      </w:pPr>
    </w:p>
    <w:p w14:paraId="096B48C9" w14:textId="76F662EB"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color w:val="0070C0"/>
          <w:sz w:val="22"/>
          <w:szCs w:val="22"/>
          <w:lang w:val="en-US"/>
        </w:rPr>
      </w:pPr>
      <w:r w:rsidRPr="00B377B5">
        <w:rPr>
          <w:rFonts w:ascii="Tahoma" w:hAnsi="Tahoma" w:cs="Tahoma"/>
          <w:color w:val="0070C0"/>
          <w:sz w:val="22"/>
          <w:szCs w:val="22"/>
          <w:lang w:val="en-US"/>
        </w:rPr>
        <w:t>Do you propose with your study any future changes in the current guidelines?</w:t>
      </w:r>
    </w:p>
    <w:p w14:paraId="7ABAE9B1" w14:textId="77777777" w:rsidR="004948DB" w:rsidRPr="00B377B5" w:rsidRDefault="004948DB" w:rsidP="00B377B5">
      <w:pPr>
        <w:widowControl w:val="0"/>
        <w:autoSpaceDE w:val="0"/>
        <w:autoSpaceDN w:val="0"/>
        <w:adjustRightInd w:val="0"/>
        <w:spacing w:line="360" w:lineRule="auto"/>
        <w:ind w:right="49"/>
        <w:jc w:val="both"/>
        <w:rPr>
          <w:rFonts w:ascii="Tahoma" w:hAnsi="Tahoma" w:cs="Tahoma"/>
          <w:color w:val="0070C0"/>
          <w:sz w:val="22"/>
          <w:szCs w:val="22"/>
          <w:lang w:val="en-US"/>
        </w:rPr>
      </w:pPr>
    </w:p>
    <w:p w14:paraId="7F754881" w14:textId="7807ED6A" w:rsidR="004948DB" w:rsidRPr="00B377B5" w:rsidRDefault="004948DB"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No, we do not propose changes in current guidelines, humbling looking for our data as just another important contribution and a data set to those who may have the possibility to study the problem in a systematic way.</w:t>
      </w:r>
    </w:p>
    <w:p w14:paraId="1DAD2C30" w14:textId="77777777" w:rsidR="00CB2C45" w:rsidRPr="00B377B5" w:rsidRDefault="00CB2C45" w:rsidP="00B377B5">
      <w:pPr>
        <w:widowControl w:val="0"/>
        <w:autoSpaceDE w:val="0"/>
        <w:autoSpaceDN w:val="0"/>
        <w:adjustRightInd w:val="0"/>
        <w:spacing w:line="360" w:lineRule="auto"/>
        <w:ind w:right="49"/>
        <w:jc w:val="both"/>
        <w:rPr>
          <w:rFonts w:ascii="Tahoma" w:hAnsi="Tahoma" w:cs="Tahoma"/>
          <w:sz w:val="22"/>
          <w:szCs w:val="22"/>
          <w:lang w:val="en-US"/>
        </w:rPr>
      </w:pPr>
    </w:p>
    <w:p w14:paraId="73D4067B" w14:textId="26BB0597" w:rsidR="00A80BFA" w:rsidRPr="00B377B5" w:rsidRDefault="00A80BFA" w:rsidP="00B377B5">
      <w:pPr>
        <w:pStyle w:val="PargrafodaLista"/>
        <w:widowControl w:val="0"/>
        <w:numPr>
          <w:ilvl w:val="0"/>
          <w:numId w:val="7"/>
        </w:numPr>
        <w:autoSpaceDE w:val="0"/>
        <w:autoSpaceDN w:val="0"/>
        <w:adjustRightInd w:val="0"/>
        <w:spacing w:line="360" w:lineRule="auto"/>
        <w:ind w:left="0" w:right="49" w:firstLine="0"/>
        <w:jc w:val="both"/>
        <w:rPr>
          <w:rFonts w:ascii="Tahoma" w:hAnsi="Tahoma" w:cs="Tahoma"/>
          <w:i/>
          <w:color w:val="0070C0"/>
          <w:sz w:val="22"/>
          <w:szCs w:val="22"/>
          <w:lang w:val="en-US"/>
        </w:rPr>
      </w:pPr>
      <w:r w:rsidRPr="00B377B5">
        <w:rPr>
          <w:rFonts w:ascii="Tahoma" w:hAnsi="Tahoma" w:cs="Tahoma"/>
          <w:i/>
          <w:color w:val="0070C0"/>
          <w:sz w:val="22"/>
          <w:szCs w:val="22"/>
          <w:lang w:val="en-US"/>
        </w:rPr>
        <w:t xml:space="preserve">Won't you be willing to </w:t>
      </w:r>
      <w:proofErr w:type="spellStart"/>
      <w:r w:rsidRPr="00B377B5">
        <w:rPr>
          <w:rFonts w:ascii="Tahoma" w:hAnsi="Tahoma" w:cs="Tahoma"/>
          <w:i/>
          <w:color w:val="0070C0"/>
          <w:sz w:val="22"/>
          <w:szCs w:val="22"/>
          <w:lang w:val="en-US"/>
        </w:rPr>
        <w:t>preform</w:t>
      </w:r>
      <w:proofErr w:type="spellEnd"/>
      <w:r w:rsidRPr="00B377B5">
        <w:rPr>
          <w:rFonts w:ascii="Tahoma" w:hAnsi="Tahoma" w:cs="Tahoma"/>
          <w:i/>
          <w:color w:val="0070C0"/>
          <w:sz w:val="22"/>
          <w:szCs w:val="22"/>
          <w:lang w:val="en-US"/>
        </w:rPr>
        <w:t xml:space="preserve"> a prospective study regarding this matter?</w:t>
      </w:r>
    </w:p>
    <w:p w14:paraId="632BE9F3" w14:textId="77777777" w:rsidR="004948DB" w:rsidRPr="00B377B5" w:rsidRDefault="004948DB" w:rsidP="00B377B5">
      <w:pPr>
        <w:widowControl w:val="0"/>
        <w:autoSpaceDE w:val="0"/>
        <w:autoSpaceDN w:val="0"/>
        <w:adjustRightInd w:val="0"/>
        <w:spacing w:line="360" w:lineRule="auto"/>
        <w:ind w:right="49"/>
        <w:jc w:val="both"/>
        <w:rPr>
          <w:rFonts w:ascii="Tahoma" w:hAnsi="Tahoma" w:cs="Tahoma"/>
          <w:i/>
          <w:color w:val="0070C0"/>
          <w:sz w:val="22"/>
          <w:szCs w:val="22"/>
          <w:lang w:val="en-US"/>
        </w:rPr>
      </w:pPr>
    </w:p>
    <w:p w14:paraId="3E0F950B" w14:textId="01848587" w:rsidR="007D68FC" w:rsidRPr="00074373" w:rsidRDefault="004948DB" w:rsidP="00B377B5">
      <w:pPr>
        <w:pStyle w:val="SemEspaamento1"/>
        <w:spacing w:line="360" w:lineRule="auto"/>
        <w:ind w:right="49"/>
        <w:jc w:val="both"/>
        <w:rPr>
          <w:rFonts w:ascii="Tahoma" w:eastAsia="Calibri" w:hAnsi="Tahoma" w:cs="Tahoma"/>
          <w:sz w:val="22"/>
          <w:szCs w:val="22"/>
        </w:rPr>
      </w:pPr>
      <w:r w:rsidRPr="00B377B5">
        <w:rPr>
          <w:rFonts w:ascii="Tahoma" w:eastAsia="Calibri" w:hAnsi="Tahoma" w:cs="Tahoma"/>
          <w:sz w:val="22"/>
          <w:szCs w:val="22"/>
        </w:rPr>
        <w:t>Yes, we think it may be a</w:t>
      </w:r>
      <w:r w:rsidR="004608D7" w:rsidRPr="00B377B5">
        <w:rPr>
          <w:rFonts w:ascii="Tahoma" w:eastAsia="Calibri" w:hAnsi="Tahoma" w:cs="Tahoma"/>
          <w:sz w:val="22"/>
          <w:szCs w:val="22"/>
        </w:rPr>
        <w:t>n</w:t>
      </w:r>
      <w:r w:rsidRPr="00B377B5">
        <w:rPr>
          <w:rFonts w:ascii="Tahoma" w:eastAsia="Calibri" w:hAnsi="Tahoma" w:cs="Tahoma"/>
          <w:sz w:val="22"/>
          <w:szCs w:val="22"/>
        </w:rPr>
        <w:t xml:space="preserve"> </w:t>
      </w:r>
      <w:r w:rsidR="004608D7" w:rsidRPr="00B377B5">
        <w:rPr>
          <w:rFonts w:ascii="Tahoma" w:eastAsia="Calibri" w:hAnsi="Tahoma" w:cs="Tahoma"/>
          <w:sz w:val="22"/>
          <w:szCs w:val="22"/>
        </w:rPr>
        <w:t>important</w:t>
      </w:r>
      <w:r w:rsidRPr="00B377B5">
        <w:rPr>
          <w:rFonts w:ascii="Tahoma" w:eastAsia="Calibri" w:hAnsi="Tahoma" w:cs="Tahoma"/>
          <w:sz w:val="22"/>
          <w:szCs w:val="22"/>
        </w:rPr>
        <w:t xml:space="preserve"> subject for study</w:t>
      </w:r>
      <w:r w:rsidR="004608D7" w:rsidRPr="00B377B5">
        <w:rPr>
          <w:rFonts w:ascii="Tahoma" w:eastAsia="Calibri" w:hAnsi="Tahoma" w:cs="Tahoma"/>
          <w:sz w:val="22"/>
          <w:szCs w:val="22"/>
        </w:rPr>
        <w:t xml:space="preserve"> and we are currently study a similar problem in a </w:t>
      </w:r>
      <w:proofErr w:type="gramStart"/>
      <w:r w:rsidR="004608D7" w:rsidRPr="00B377B5">
        <w:rPr>
          <w:rFonts w:ascii="Tahoma" w:eastAsia="Calibri" w:hAnsi="Tahoma" w:cs="Tahoma"/>
          <w:sz w:val="22"/>
          <w:szCs w:val="22"/>
        </w:rPr>
        <w:t>particular set</w:t>
      </w:r>
      <w:proofErr w:type="gramEnd"/>
      <w:r w:rsidR="004608D7" w:rsidRPr="00B377B5">
        <w:rPr>
          <w:rFonts w:ascii="Tahoma" w:eastAsia="Calibri" w:hAnsi="Tahoma" w:cs="Tahoma"/>
          <w:sz w:val="22"/>
          <w:szCs w:val="22"/>
        </w:rPr>
        <w:t xml:space="preserve"> of patients: the surgical procedures for </w:t>
      </w:r>
      <w:proofErr w:type="spellStart"/>
      <w:r w:rsidR="004608D7" w:rsidRPr="00B377B5">
        <w:rPr>
          <w:rFonts w:ascii="Tahoma" w:eastAsia="Calibri" w:hAnsi="Tahoma" w:cs="Tahoma"/>
          <w:sz w:val="22"/>
          <w:szCs w:val="22"/>
        </w:rPr>
        <w:t>neoplasias</w:t>
      </w:r>
      <w:proofErr w:type="spellEnd"/>
      <w:r w:rsidR="004608D7" w:rsidRPr="00B377B5">
        <w:rPr>
          <w:rFonts w:ascii="Tahoma" w:eastAsia="Calibri" w:hAnsi="Tahoma" w:cs="Tahoma"/>
          <w:sz w:val="22"/>
          <w:szCs w:val="22"/>
        </w:rPr>
        <w:t>.</w:t>
      </w:r>
    </w:p>
    <w:p w14:paraId="38C341A5" w14:textId="77777777" w:rsidR="007D68FC" w:rsidRDefault="007D68FC" w:rsidP="00B377B5">
      <w:pPr>
        <w:spacing w:line="360" w:lineRule="auto"/>
        <w:jc w:val="both"/>
        <w:rPr>
          <w:rFonts w:ascii="Tahoma" w:hAnsi="Tahoma" w:cs="Tahoma"/>
          <w:sz w:val="22"/>
          <w:szCs w:val="22"/>
          <w:lang w:val="en-US"/>
        </w:rPr>
      </w:pPr>
    </w:p>
    <w:p w14:paraId="540345BD" w14:textId="77777777" w:rsidR="00074373" w:rsidRDefault="00074373" w:rsidP="00B377B5">
      <w:pPr>
        <w:spacing w:line="360" w:lineRule="auto"/>
        <w:jc w:val="both"/>
        <w:rPr>
          <w:rFonts w:ascii="Tahoma" w:hAnsi="Tahoma" w:cs="Tahoma"/>
          <w:sz w:val="22"/>
          <w:szCs w:val="22"/>
          <w:lang w:val="en-US"/>
        </w:rPr>
      </w:pPr>
    </w:p>
    <w:p w14:paraId="7055FDB0" w14:textId="69817B9E" w:rsidR="00074373" w:rsidRPr="00B377B5" w:rsidRDefault="00074373" w:rsidP="00074373">
      <w:pPr>
        <w:widowControl w:val="0"/>
        <w:autoSpaceDE w:val="0"/>
        <w:autoSpaceDN w:val="0"/>
        <w:adjustRightInd w:val="0"/>
        <w:spacing w:line="360" w:lineRule="auto"/>
        <w:ind w:right="49"/>
        <w:jc w:val="both"/>
        <w:rPr>
          <w:rFonts w:ascii="Tahoma" w:hAnsi="Tahoma" w:cs="Tahoma"/>
          <w:b/>
          <w:sz w:val="22"/>
          <w:szCs w:val="22"/>
        </w:rPr>
      </w:pPr>
      <w:proofErr w:type="gramStart"/>
      <w:r>
        <w:rPr>
          <w:rFonts w:ascii="Tahoma" w:hAnsi="Tahoma" w:cs="Tahoma"/>
          <w:b/>
          <w:sz w:val="22"/>
          <w:szCs w:val="22"/>
        </w:rPr>
        <w:t>Ao Revisor</w:t>
      </w:r>
      <w:proofErr w:type="gramEnd"/>
      <w:r>
        <w:rPr>
          <w:rFonts w:ascii="Tahoma" w:hAnsi="Tahoma" w:cs="Tahoma"/>
          <w:b/>
          <w:sz w:val="22"/>
          <w:szCs w:val="22"/>
        </w:rPr>
        <w:t xml:space="preserve"> B</w:t>
      </w:r>
      <w:r w:rsidRPr="00B377B5">
        <w:rPr>
          <w:rFonts w:ascii="Tahoma" w:hAnsi="Tahoma" w:cs="Tahoma"/>
          <w:b/>
          <w:sz w:val="22"/>
          <w:szCs w:val="22"/>
        </w:rPr>
        <w:t>:</w:t>
      </w:r>
    </w:p>
    <w:p w14:paraId="2DF22E3E" w14:textId="77777777" w:rsidR="00074373" w:rsidRPr="00B377B5" w:rsidRDefault="00074373" w:rsidP="00074373">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obrigado pelo trabalho de revisão e pelos seus comentários.</w:t>
      </w:r>
    </w:p>
    <w:p w14:paraId="3EE4CA2E" w14:textId="77777777" w:rsidR="00074373" w:rsidRPr="00B377B5" w:rsidRDefault="00074373" w:rsidP="00074373">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Muito obrigado por nos ajudar a melhorar o nosso manuscrito.</w:t>
      </w:r>
    </w:p>
    <w:p w14:paraId="6A2D0F64" w14:textId="77777777" w:rsidR="00074373" w:rsidRPr="00B377B5" w:rsidRDefault="00074373" w:rsidP="00074373">
      <w:pPr>
        <w:pStyle w:val="SemEspaamento"/>
        <w:spacing w:line="360" w:lineRule="auto"/>
        <w:ind w:right="49"/>
        <w:jc w:val="both"/>
        <w:rPr>
          <w:rFonts w:ascii="Tahoma" w:eastAsia="Calibri" w:hAnsi="Tahoma" w:cs="Tahoma"/>
          <w:sz w:val="22"/>
          <w:szCs w:val="22"/>
          <w:lang w:val="pt-PT"/>
        </w:rPr>
      </w:pPr>
      <w:r w:rsidRPr="00B377B5">
        <w:rPr>
          <w:rFonts w:ascii="Tahoma" w:eastAsia="Calibri" w:hAnsi="Tahoma" w:cs="Tahoma"/>
          <w:sz w:val="22"/>
          <w:szCs w:val="22"/>
          <w:lang w:val="pt-PT"/>
        </w:rPr>
        <w:t>As suas recomendações foram tidas em conta e esperamos que a nossa revisão possa ter corrigido os problemas encontrados.</w:t>
      </w:r>
    </w:p>
    <w:p w14:paraId="1C973842" w14:textId="77777777" w:rsidR="00074373" w:rsidRDefault="00074373" w:rsidP="00B377B5">
      <w:pPr>
        <w:spacing w:line="360" w:lineRule="auto"/>
        <w:jc w:val="both"/>
        <w:rPr>
          <w:rFonts w:ascii="Tahoma" w:hAnsi="Tahoma" w:cs="Tahoma"/>
          <w:sz w:val="22"/>
          <w:szCs w:val="22"/>
        </w:rPr>
      </w:pPr>
    </w:p>
    <w:p w14:paraId="3329AC95" w14:textId="77777777" w:rsidR="00074373" w:rsidRDefault="00074373" w:rsidP="00B377B5">
      <w:pPr>
        <w:spacing w:line="360" w:lineRule="auto"/>
        <w:jc w:val="both"/>
        <w:rPr>
          <w:rFonts w:ascii="Tahoma" w:hAnsi="Tahoma" w:cs="Tahoma"/>
          <w:sz w:val="22"/>
          <w:szCs w:val="22"/>
        </w:rPr>
      </w:pPr>
    </w:p>
    <w:p w14:paraId="72AC08A7" w14:textId="41B57902" w:rsidR="00074373" w:rsidRPr="00B377B5" w:rsidRDefault="00074373" w:rsidP="00074373">
      <w:pPr>
        <w:spacing w:line="360" w:lineRule="auto"/>
        <w:jc w:val="both"/>
        <w:rPr>
          <w:rFonts w:ascii="Tahoma" w:hAnsi="Tahoma" w:cs="Tahoma"/>
          <w:sz w:val="22"/>
          <w:szCs w:val="22"/>
        </w:rPr>
      </w:pPr>
      <w:r w:rsidRPr="00B377B5">
        <w:rPr>
          <w:rFonts w:ascii="Tahoma" w:hAnsi="Tahoma" w:cs="Tahoma"/>
          <w:sz w:val="22"/>
          <w:szCs w:val="22"/>
        </w:rPr>
        <w:t>Fizemos no texto as alterações sugeridas nas anotações enviad</w:t>
      </w:r>
      <w:r w:rsidR="009A0082">
        <w:rPr>
          <w:rFonts w:ascii="Tahoma" w:hAnsi="Tahoma" w:cs="Tahoma"/>
          <w:sz w:val="22"/>
          <w:szCs w:val="22"/>
        </w:rPr>
        <w:t>as em PDF e marcadas a vermelho.</w:t>
      </w:r>
    </w:p>
    <w:p w14:paraId="4CD4DD43" w14:textId="45675731" w:rsidR="00074373" w:rsidRPr="00B377B5" w:rsidRDefault="00074373" w:rsidP="00074373">
      <w:pPr>
        <w:spacing w:line="360" w:lineRule="auto"/>
        <w:jc w:val="both"/>
        <w:rPr>
          <w:rFonts w:ascii="Tahoma" w:hAnsi="Tahoma" w:cs="Tahoma"/>
          <w:sz w:val="22"/>
          <w:szCs w:val="22"/>
        </w:rPr>
      </w:pPr>
      <w:r w:rsidRPr="00B377B5">
        <w:rPr>
          <w:rFonts w:ascii="Tahoma" w:hAnsi="Tahoma" w:cs="Tahoma"/>
          <w:sz w:val="22"/>
          <w:szCs w:val="22"/>
        </w:rPr>
        <w:t>Elas eram sobretudo por causa das siglas e acrónimos usados a primeira vez que nem sempre tinham o acrónimo descrito.</w:t>
      </w:r>
      <w:r w:rsidR="009A0082">
        <w:rPr>
          <w:rFonts w:ascii="Tahoma" w:hAnsi="Tahoma" w:cs="Tahoma"/>
          <w:sz w:val="22"/>
          <w:szCs w:val="22"/>
        </w:rPr>
        <w:t xml:space="preserve"> Estes problemas estão agora resolvidos</w:t>
      </w:r>
    </w:p>
    <w:p w14:paraId="1D393114" w14:textId="77777777" w:rsidR="00074373" w:rsidRPr="00B377B5" w:rsidRDefault="00074373" w:rsidP="00074373">
      <w:pPr>
        <w:spacing w:line="360" w:lineRule="auto"/>
        <w:jc w:val="both"/>
        <w:rPr>
          <w:rFonts w:ascii="Tahoma" w:hAnsi="Tahoma" w:cs="Tahoma"/>
          <w:sz w:val="22"/>
          <w:szCs w:val="22"/>
        </w:rPr>
      </w:pPr>
    </w:p>
    <w:p w14:paraId="361C88A9" w14:textId="77777777" w:rsidR="00074373" w:rsidRPr="00B377B5" w:rsidRDefault="00074373" w:rsidP="00074373">
      <w:pPr>
        <w:spacing w:line="360" w:lineRule="auto"/>
        <w:jc w:val="both"/>
        <w:rPr>
          <w:rFonts w:ascii="Tahoma" w:hAnsi="Tahoma" w:cs="Tahoma"/>
          <w:sz w:val="22"/>
          <w:szCs w:val="22"/>
        </w:rPr>
      </w:pPr>
    </w:p>
    <w:p w14:paraId="60CEA565" w14:textId="77777777" w:rsidR="00074373" w:rsidRPr="00074373" w:rsidRDefault="00074373" w:rsidP="00B377B5">
      <w:pPr>
        <w:spacing w:line="360" w:lineRule="auto"/>
        <w:jc w:val="both"/>
        <w:rPr>
          <w:rFonts w:ascii="Tahoma" w:hAnsi="Tahoma" w:cs="Tahoma"/>
          <w:sz w:val="22"/>
          <w:szCs w:val="22"/>
        </w:rPr>
      </w:pPr>
    </w:p>
    <w:sectPr w:rsidR="00074373" w:rsidRPr="00074373" w:rsidSect="00445E9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143F"/>
    <w:multiLevelType w:val="hybridMultilevel"/>
    <w:tmpl w:val="755CEDB0"/>
    <w:lvl w:ilvl="0" w:tplc="79FA127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00703D"/>
    <w:multiLevelType w:val="hybridMultilevel"/>
    <w:tmpl w:val="5602FA5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CB00BB2"/>
    <w:multiLevelType w:val="hybridMultilevel"/>
    <w:tmpl w:val="7E7E2F8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497050B"/>
    <w:multiLevelType w:val="hybridMultilevel"/>
    <w:tmpl w:val="3670D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13416"/>
    <w:multiLevelType w:val="hybridMultilevel"/>
    <w:tmpl w:val="B2AAD95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D7A1C"/>
    <w:multiLevelType w:val="hybridMultilevel"/>
    <w:tmpl w:val="D5EAF9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FD316E9"/>
    <w:multiLevelType w:val="hybridMultilevel"/>
    <w:tmpl w:val="8C8C388A"/>
    <w:lvl w:ilvl="0" w:tplc="5BAEA50E">
      <w:start w:val="1"/>
      <w:numFmt w:val="lowerLetter"/>
      <w:lvlText w:val="%1a"/>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DA8518D"/>
    <w:multiLevelType w:val="hybridMultilevel"/>
    <w:tmpl w:val="101EA8A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7AE53A6"/>
    <w:multiLevelType w:val="hybridMultilevel"/>
    <w:tmpl w:val="03DEA9D0"/>
    <w:lvl w:ilvl="0" w:tplc="6842473A">
      <w:start w:val="1"/>
      <w:numFmt w:val="lowerLetter"/>
      <w:lvlText w:val="%1a"/>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2712887"/>
    <w:multiLevelType w:val="hybridMultilevel"/>
    <w:tmpl w:val="0E7E388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5F46AD2"/>
    <w:multiLevelType w:val="hybridMultilevel"/>
    <w:tmpl w:val="149E62AA"/>
    <w:lvl w:ilvl="0" w:tplc="03042E9A">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DAE414B"/>
    <w:multiLevelType w:val="hybridMultilevel"/>
    <w:tmpl w:val="F89C4150"/>
    <w:lvl w:ilvl="0" w:tplc="08160011">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1"/>
  </w:num>
  <w:num w:numId="5">
    <w:abstractNumId w:val="2"/>
  </w:num>
  <w:num w:numId="6">
    <w:abstractNumId w:val="7"/>
  </w:num>
  <w:num w:numId="7">
    <w:abstractNumId w:val="9"/>
  </w:num>
  <w:num w:numId="8">
    <w:abstractNumId w:val="5"/>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FA"/>
    <w:rsid w:val="00003936"/>
    <w:rsid w:val="00017D6D"/>
    <w:rsid w:val="00031E25"/>
    <w:rsid w:val="00052001"/>
    <w:rsid w:val="00072940"/>
    <w:rsid w:val="00074373"/>
    <w:rsid w:val="00081B02"/>
    <w:rsid w:val="00092231"/>
    <w:rsid w:val="000B38F0"/>
    <w:rsid w:val="000D013B"/>
    <w:rsid w:val="00112A5C"/>
    <w:rsid w:val="001156FA"/>
    <w:rsid w:val="00115EE0"/>
    <w:rsid w:val="001362A7"/>
    <w:rsid w:val="0017496D"/>
    <w:rsid w:val="001C1FF0"/>
    <w:rsid w:val="001E491F"/>
    <w:rsid w:val="001F52AD"/>
    <w:rsid w:val="00226C3C"/>
    <w:rsid w:val="00245027"/>
    <w:rsid w:val="00253EEF"/>
    <w:rsid w:val="00295825"/>
    <w:rsid w:val="002A1C27"/>
    <w:rsid w:val="002A2C5D"/>
    <w:rsid w:val="002B0445"/>
    <w:rsid w:val="002C6A57"/>
    <w:rsid w:val="002E4F0A"/>
    <w:rsid w:val="002F4CDA"/>
    <w:rsid w:val="00316A9D"/>
    <w:rsid w:val="0032563E"/>
    <w:rsid w:val="00356DE7"/>
    <w:rsid w:val="00371E0C"/>
    <w:rsid w:val="003B5FC0"/>
    <w:rsid w:val="003C4D33"/>
    <w:rsid w:val="003D6426"/>
    <w:rsid w:val="004305F3"/>
    <w:rsid w:val="0043197C"/>
    <w:rsid w:val="00433EE3"/>
    <w:rsid w:val="004608D7"/>
    <w:rsid w:val="00464271"/>
    <w:rsid w:val="00467695"/>
    <w:rsid w:val="00492DEA"/>
    <w:rsid w:val="004948DB"/>
    <w:rsid w:val="004965D0"/>
    <w:rsid w:val="004A370E"/>
    <w:rsid w:val="004C5B94"/>
    <w:rsid w:val="004F3DAB"/>
    <w:rsid w:val="005335E5"/>
    <w:rsid w:val="00592D1D"/>
    <w:rsid w:val="005A3CC1"/>
    <w:rsid w:val="005C275E"/>
    <w:rsid w:val="006358B2"/>
    <w:rsid w:val="006401E9"/>
    <w:rsid w:val="00641385"/>
    <w:rsid w:val="0064154B"/>
    <w:rsid w:val="00667539"/>
    <w:rsid w:val="006741DD"/>
    <w:rsid w:val="00682154"/>
    <w:rsid w:val="00692665"/>
    <w:rsid w:val="006D3FFB"/>
    <w:rsid w:val="007061AC"/>
    <w:rsid w:val="00722262"/>
    <w:rsid w:val="007418AB"/>
    <w:rsid w:val="00741F15"/>
    <w:rsid w:val="00762EB1"/>
    <w:rsid w:val="00774270"/>
    <w:rsid w:val="00797D00"/>
    <w:rsid w:val="007A6939"/>
    <w:rsid w:val="007D68FC"/>
    <w:rsid w:val="007E19DB"/>
    <w:rsid w:val="00831D62"/>
    <w:rsid w:val="008403D6"/>
    <w:rsid w:val="008B685C"/>
    <w:rsid w:val="008B6A08"/>
    <w:rsid w:val="008C1390"/>
    <w:rsid w:val="008D0DA5"/>
    <w:rsid w:val="009028C3"/>
    <w:rsid w:val="00943EBB"/>
    <w:rsid w:val="00962054"/>
    <w:rsid w:val="00976744"/>
    <w:rsid w:val="0099269E"/>
    <w:rsid w:val="009958C1"/>
    <w:rsid w:val="009A0082"/>
    <w:rsid w:val="009B3FC5"/>
    <w:rsid w:val="009C6435"/>
    <w:rsid w:val="009D7207"/>
    <w:rsid w:val="009E1427"/>
    <w:rsid w:val="00A012C0"/>
    <w:rsid w:val="00A27D16"/>
    <w:rsid w:val="00A42DC1"/>
    <w:rsid w:val="00A63760"/>
    <w:rsid w:val="00A64B62"/>
    <w:rsid w:val="00A76FAC"/>
    <w:rsid w:val="00A80BFA"/>
    <w:rsid w:val="00AE3AB5"/>
    <w:rsid w:val="00B377B5"/>
    <w:rsid w:val="00B40E9A"/>
    <w:rsid w:val="00B44CD2"/>
    <w:rsid w:val="00B464FA"/>
    <w:rsid w:val="00B5147B"/>
    <w:rsid w:val="00B7251C"/>
    <w:rsid w:val="00BC13EB"/>
    <w:rsid w:val="00BF4740"/>
    <w:rsid w:val="00C1489D"/>
    <w:rsid w:val="00C15877"/>
    <w:rsid w:val="00C36A6F"/>
    <w:rsid w:val="00C5338F"/>
    <w:rsid w:val="00C56C4C"/>
    <w:rsid w:val="00C6191C"/>
    <w:rsid w:val="00C666DE"/>
    <w:rsid w:val="00C77A7B"/>
    <w:rsid w:val="00CB074C"/>
    <w:rsid w:val="00CB2C45"/>
    <w:rsid w:val="00CC7589"/>
    <w:rsid w:val="00CD140D"/>
    <w:rsid w:val="00D12AE2"/>
    <w:rsid w:val="00D163A6"/>
    <w:rsid w:val="00D53D6A"/>
    <w:rsid w:val="00D54751"/>
    <w:rsid w:val="00D63079"/>
    <w:rsid w:val="00D81062"/>
    <w:rsid w:val="00DA7E6E"/>
    <w:rsid w:val="00DB452A"/>
    <w:rsid w:val="00DB56B5"/>
    <w:rsid w:val="00DE0EC8"/>
    <w:rsid w:val="00DE2839"/>
    <w:rsid w:val="00DF418C"/>
    <w:rsid w:val="00E06B61"/>
    <w:rsid w:val="00E11CAC"/>
    <w:rsid w:val="00E540EA"/>
    <w:rsid w:val="00E74F13"/>
    <w:rsid w:val="00EF4E7C"/>
    <w:rsid w:val="00F0681E"/>
    <w:rsid w:val="00F52CB5"/>
    <w:rsid w:val="00F82447"/>
    <w:rsid w:val="00F86A02"/>
    <w:rsid w:val="00FB2D44"/>
    <w:rsid w:val="00FC131D"/>
    <w:rsid w:val="00FE27FF"/>
    <w:rsid w:val="00FF399E"/>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750D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3A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A1C27"/>
    <w:rPr>
      <w:rFonts w:ascii="Times New Roman" w:eastAsia="Times New Roman" w:hAnsi="Times New Roman" w:cs="Times New Roman"/>
      <w:lang w:val="en-US" w:eastAsia="pt-PT"/>
    </w:rPr>
  </w:style>
  <w:style w:type="paragraph" w:styleId="PargrafodaLista">
    <w:name w:val="List Paragraph"/>
    <w:basedOn w:val="Normal"/>
    <w:uiPriority w:val="34"/>
    <w:qFormat/>
    <w:rsid w:val="006401E9"/>
    <w:pPr>
      <w:ind w:left="720"/>
      <w:contextualSpacing/>
    </w:pPr>
  </w:style>
  <w:style w:type="paragraph" w:customStyle="1" w:styleId="SemEspaamento1">
    <w:name w:val="Sem Espaçamento1"/>
    <w:uiPriority w:val="1"/>
    <w:qFormat/>
    <w:rsid w:val="00D12AE2"/>
    <w:rPr>
      <w:rFonts w:ascii="Times New Roman" w:eastAsia="Times New Roman" w:hAnsi="Times New Roman" w:cs="Times New Roman"/>
      <w:lang w:val="en-US" w:eastAsia="pt-PT"/>
    </w:rPr>
  </w:style>
  <w:style w:type="table" w:styleId="Tabelacomgrelha">
    <w:name w:val="Table Grid"/>
    <w:basedOn w:val="Tabelanormal"/>
    <w:uiPriority w:val="59"/>
    <w:rsid w:val="00CB2C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arter"/>
    <w:uiPriority w:val="99"/>
    <w:semiHidden/>
    <w:unhideWhenUsed/>
    <w:rsid w:val="004608D7"/>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4608D7"/>
    <w:rPr>
      <w:rFonts w:ascii="Times New Roman" w:hAnsi="Times New Roman" w:cs="Times New Roman"/>
    </w:rPr>
  </w:style>
  <w:style w:type="paragraph" w:customStyle="1" w:styleId="Default">
    <w:name w:val="Default"/>
    <w:rsid w:val="00D163A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86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2160</Words>
  <Characters>11665</Characters>
  <Application>Microsoft Macintosh Word</Application>
  <DocSecurity>0</DocSecurity>
  <Lines>97</Lines>
  <Paragraphs>27</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
      <vt:lpstr>Consultar Normas AMP</vt:lpstr>
      <vt:lpstr>A referência ao SPSS, na metodologia, foi retirada</vt:lpstr>
      <vt:lpstr/>
      <vt:lpstr>Na verdade, o valor que está incorreto é o valor total de doentes ventilados que</vt:lpstr>
      <vt:lpstr>Este erro foi corrigido</vt:lpstr>
      <vt:lpstr>Foi corrigida a sigla PLH para LHT. Posteriormente alteramos a sigla para LHCT p</vt:lpstr>
      <vt:lpstr>Nós refizemos os abstracts tentando resolver essa questão. Agora os abstracts es</vt:lpstr>
      <vt:lpstr>Reeditamos texto e frases com problemas e menos bem construídas.</vt:lpstr>
      <vt:lpstr>Todos os dados são após a admissão na SICU de acordo com os valores que são inte</vt:lpstr>
      <vt:lpstr>Thank you for your work revising our manuscript</vt:lpstr>
    </vt:vector>
  </TitlesOfParts>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Abelha</dc:creator>
  <cp:keywords/>
  <dc:description/>
  <cp:lastModifiedBy>Fernando Abelha</cp:lastModifiedBy>
  <cp:revision>2</cp:revision>
  <dcterms:created xsi:type="dcterms:W3CDTF">2016-12-07T17:16:00Z</dcterms:created>
  <dcterms:modified xsi:type="dcterms:W3CDTF">2016-12-07T17:16:00Z</dcterms:modified>
</cp:coreProperties>
</file>