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DF7E3" w14:textId="1A35BE46" w:rsidR="001D7440" w:rsidRPr="001D7440" w:rsidRDefault="001D7440" w:rsidP="0056615C">
      <w:pPr>
        <w:spacing w:line="360" w:lineRule="auto"/>
        <w:rPr>
          <w:rFonts w:ascii="Times New Roman" w:hAnsi="Times New Roman" w:cs="Times New Roman"/>
          <w:b/>
          <w:color w:val="000000" w:themeColor="text1"/>
          <w:sz w:val="24"/>
          <w:szCs w:val="24"/>
          <w:lang w:val="en-US"/>
        </w:rPr>
      </w:pPr>
      <w:proofErr w:type="spellStart"/>
      <w:r w:rsidRPr="001D7440">
        <w:rPr>
          <w:rFonts w:ascii="Times New Roman" w:eastAsia="Times New Roman" w:hAnsi="Times New Roman" w:cs="Times New Roman"/>
          <w:b/>
          <w:color w:val="000000" w:themeColor="text1"/>
          <w:sz w:val="24"/>
          <w:szCs w:val="24"/>
          <w:lang w:val="en-US" w:eastAsia="pt-PT"/>
        </w:rPr>
        <w:t>Pneumatosis</w:t>
      </w:r>
      <w:proofErr w:type="spellEnd"/>
      <w:r w:rsidRPr="001D7440">
        <w:rPr>
          <w:rFonts w:ascii="Times New Roman" w:eastAsia="Times New Roman" w:hAnsi="Times New Roman" w:cs="Times New Roman"/>
          <w:b/>
          <w:color w:val="000000" w:themeColor="text1"/>
          <w:sz w:val="24"/>
          <w:szCs w:val="24"/>
          <w:lang w:val="en-US" w:eastAsia="pt-PT"/>
        </w:rPr>
        <w:t xml:space="preserve"> </w:t>
      </w:r>
      <w:proofErr w:type="spellStart"/>
      <w:r w:rsidRPr="001D7440">
        <w:rPr>
          <w:rFonts w:ascii="Times New Roman" w:eastAsia="Times New Roman" w:hAnsi="Times New Roman" w:cs="Times New Roman"/>
          <w:b/>
          <w:color w:val="000000" w:themeColor="text1"/>
          <w:sz w:val="24"/>
          <w:szCs w:val="24"/>
          <w:lang w:val="en-US" w:eastAsia="pt-PT"/>
        </w:rPr>
        <w:t>cystoides</w:t>
      </w:r>
      <w:proofErr w:type="spellEnd"/>
      <w:r w:rsidRPr="001D7440">
        <w:rPr>
          <w:rFonts w:ascii="Times New Roman" w:eastAsia="Times New Roman" w:hAnsi="Times New Roman" w:cs="Times New Roman"/>
          <w:b/>
          <w:color w:val="000000" w:themeColor="text1"/>
          <w:sz w:val="24"/>
          <w:szCs w:val="24"/>
          <w:lang w:val="en-US" w:eastAsia="pt-PT"/>
        </w:rPr>
        <w:t xml:space="preserve"> </w:t>
      </w:r>
      <w:proofErr w:type="spellStart"/>
      <w:r w:rsidRPr="001D7440">
        <w:rPr>
          <w:rFonts w:ascii="Times New Roman" w:eastAsia="Times New Roman" w:hAnsi="Times New Roman" w:cs="Times New Roman"/>
          <w:b/>
          <w:color w:val="000000" w:themeColor="text1"/>
          <w:sz w:val="24"/>
          <w:szCs w:val="24"/>
          <w:lang w:val="en-US" w:eastAsia="pt-PT"/>
        </w:rPr>
        <w:t>intestinalis</w:t>
      </w:r>
      <w:proofErr w:type="spellEnd"/>
      <w:r w:rsidRPr="001D7440">
        <w:rPr>
          <w:rFonts w:ascii="Times New Roman" w:eastAsia="Times New Roman" w:hAnsi="Times New Roman" w:cs="Times New Roman"/>
          <w:b/>
          <w:color w:val="000000" w:themeColor="text1"/>
          <w:sz w:val="24"/>
          <w:szCs w:val="24"/>
          <w:lang w:val="en-US" w:eastAsia="pt-PT"/>
        </w:rPr>
        <w:t>:</w:t>
      </w:r>
      <w:r w:rsidR="00C510E6">
        <w:rPr>
          <w:rFonts w:ascii="Times New Roman" w:eastAsia="Times New Roman" w:hAnsi="Times New Roman" w:cs="Times New Roman"/>
          <w:b/>
          <w:color w:val="000000" w:themeColor="text1"/>
          <w:sz w:val="24"/>
          <w:szCs w:val="24"/>
          <w:lang w:val="en-US" w:eastAsia="pt-PT"/>
        </w:rPr>
        <w:t xml:space="preserve"> an </w:t>
      </w:r>
      <w:r w:rsidRPr="001D7440">
        <w:rPr>
          <w:rFonts w:ascii="Times New Roman" w:eastAsia="Times New Roman" w:hAnsi="Times New Roman" w:cs="Times New Roman"/>
          <w:b/>
          <w:color w:val="000000" w:themeColor="text1"/>
          <w:sz w:val="24"/>
          <w:szCs w:val="24"/>
          <w:lang w:val="en-US" w:eastAsia="pt-PT"/>
        </w:rPr>
        <w:t>unexpected cause of duodenal nodules</w:t>
      </w:r>
    </w:p>
    <w:p w14:paraId="1793C6EA" w14:textId="772C6F41" w:rsidR="001D7440" w:rsidRDefault="00C510E6" w:rsidP="0056615C">
      <w:p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Pneumatose cistó</w:t>
      </w:r>
      <w:r w:rsidR="001D7440" w:rsidRPr="001D7440">
        <w:rPr>
          <w:rFonts w:ascii="Times New Roman" w:hAnsi="Times New Roman" w:cs="Times New Roman"/>
          <w:b/>
          <w:color w:val="000000" w:themeColor="text1"/>
          <w:sz w:val="24"/>
          <w:szCs w:val="24"/>
        </w:rPr>
        <w:t xml:space="preserve">ide intestinal: </w:t>
      </w:r>
      <w:r>
        <w:rPr>
          <w:rFonts w:ascii="Times New Roman" w:hAnsi="Times New Roman" w:cs="Times New Roman"/>
          <w:b/>
          <w:color w:val="000000" w:themeColor="text1"/>
          <w:sz w:val="24"/>
          <w:szCs w:val="24"/>
        </w:rPr>
        <w:t xml:space="preserve">uma </w:t>
      </w:r>
      <w:r w:rsidR="001D7440" w:rsidRPr="001D7440">
        <w:rPr>
          <w:rFonts w:ascii="Times New Roman" w:hAnsi="Times New Roman" w:cs="Times New Roman"/>
          <w:b/>
          <w:color w:val="000000" w:themeColor="text1"/>
          <w:sz w:val="24"/>
          <w:szCs w:val="24"/>
        </w:rPr>
        <w:t>causa inesperada de n</w:t>
      </w:r>
      <w:r w:rsidR="001D7440">
        <w:rPr>
          <w:rFonts w:ascii="Times New Roman" w:hAnsi="Times New Roman" w:cs="Times New Roman"/>
          <w:b/>
          <w:color w:val="000000" w:themeColor="text1"/>
          <w:sz w:val="24"/>
          <w:szCs w:val="24"/>
        </w:rPr>
        <w:t>ódulos duodenais</w:t>
      </w:r>
    </w:p>
    <w:p w14:paraId="6B6D0353" w14:textId="77777777" w:rsidR="00C510E6" w:rsidRPr="001D7440" w:rsidRDefault="00C510E6" w:rsidP="0056615C">
      <w:pPr>
        <w:spacing w:line="360" w:lineRule="auto"/>
        <w:rPr>
          <w:rFonts w:ascii="Times New Roman" w:hAnsi="Times New Roman" w:cs="Times New Roman"/>
          <w:b/>
          <w:color w:val="000000" w:themeColor="text1"/>
          <w:sz w:val="24"/>
          <w:szCs w:val="24"/>
        </w:rPr>
      </w:pPr>
    </w:p>
    <w:p w14:paraId="351B450A" w14:textId="58FE865B" w:rsidR="008225A9" w:rsidRPr="000775B3" w:rsidRDefault="002F3346" w:rsidP="0056615C">
      <w:pPr>
        <w:spacing w:line="360" w:lineRule="auto"/>
        <w:jc w:val="both"/>
        <w:rPr>
          <w:rFonts w:ascii="Times New Roman" w:eastAsia="Times New Roman" w:hAnsi="Times New Roman" w:cs="Times New Roman"/>
          <w:color w:val="000000" w:themeColor="text1"/>
          <w:sz w:val="24"/>
          <w:szCs w:val="24"/>
          <w:vertAlign w:val="superscript"/>
          <w:lang w:eastAsia="pt-PT"/>
        </w:rPr>
      </w:pPr>
      <w:r w:rsidRPr="00461041">
        <w:rPr>
          <w:rFonts w:ascii="Times New Roman" w:eastAsia="Times New Roman" w:hAnsi="Times New Roman" w:cs="Times New Roman"/>
          <w:b/>
          <w:color w:val="000000" w:themeColor="text1"/>
          <w:sz w:val="24"/>
          <w:szCs w:val="24"/>
          <w:lang w:eastAsia="pt-PT"/>
        </w:rPr>
        <w:t>Authors:</w:t>
      </w:r>
      <w:r>
        <w:rPr>
          <w:rFonts w:ascii="Times New Roman" w:eastAsia="Times New Roman" w:hAnsi="Times New Roman" w:cs="Times New Roman"/>
          <w:color w:val="000000" w:themeColor="text1"/>
          <w:sz w:val="24"/>
          <w:szCs w:val="24"/>
          <w:lang w:eastAsia="pt-PT"/>
        </w:rPr>
        <w:t xml:space="preserve"> </w:t>
      </w:r>
      <w:r w:rsidR="00C510E6">
        <w:rPr>
          <w:rFonts w:ascii="Times New Roman" w:eastAsia="Times New Roman" w:hAnsi="Times New Roman" w:cs="Times New Roman"/>
          <w:color w:val="000000" w:themeColor="text1"/>
          <w:sz w:val="24"/>
          <w:szCs w:val="24"/>
          <w:lang w:eastAsia="pt-PT"/>
        </w:rPr>
        <w:t xml:space="preserve">Rui </w:t>
      </w:r>
      <w:r w:rsidR="0097342C">
        <w:rPr>
          <w:rFonts w:ascii="Times New Roman" w:eastAsia="Times New Roman" w:hAnsi="Times New Roman" w:cs="Times New Roman"/>
          <w:color w:val="000000" w:themeColor="text1"/>
          <w:sz w:val="24"/>
          <w:szCs w:val="24"/>
          <w:lang w:eastAsia="pt-PT"/>
        </w:rPr>
        <w:t>Morais</w:t>
      </w:r>
      <w:r w:rsidR="000775B3">
        <w:rPr>
          <w:rFonts w:ascii="Times New Roman" w:eastAsia="Times New Roman" w:hAnsi="Times New Roman" w:cs="Times New Roman"/>
          <w:color w:val="000000" w:themeColor="text1"/>
          <w:sz w:val="24"/>
          <w:szCs w:val="24"/>
          <w:vertAlign w:val="superscript"/>
          <w:lang w:eastAsia="pt-PT"/>
        </w:rPr>
        <w:t>1,2</w:t>
      </w:r>
      <w:r w:rsidR="00EE5C78">
        <w:rPr>
          <w:rFonts w:ascii="Times New Roman" w:eastAsia="Times New Roman" w:hAnsi="Times New Roman" w:cs="Times New Roman"/>
          <w:color w:val="000000" w:themeColor="text1"/>
          <w:sz w:val="24"/>
          <w:szCs w:val="24"/>
          <w:lang w:eastAsia="pt-PT"/>
        </w:rPr>
        <w:t xml:space="preserve">, </w:t>
      </w:r>
      <w:r w:rsidR="00C510E6">
        <w:rPr>
          <w:rFonts w:ascii="Times New Roman" w:eastAsia="Times New Roman" w:hAnsi="Times New Roman" w:cs="Times New Roman"/>
          <w:color w:val="000000" w:themeColor="text1"/>
          <w:sz w:val="24"/>
          <w:szCs w:val="24"/>
          <w:lang w:eastAsia="pt-PT"/>
        </w:rPr>
        <w:t xml:space="preserve">Andreia </w:t>
      </w:r>
      <w:r w:rsidR="008225A9" w:rsidRPr="009F5462">
        <w:rPr>
          <w:rFonts w:ascii="Times New Roman" w:eastAsia="Times New Roman" w:hAnsi="Times New Roman" w:cs="Times New Roman"/>
          <w:color w:val="000000" w:themeColor="text1"/>
          <w:sz w:val="24"/>
          <w:szCs w:val="24"/>
          <w:lang w:eastAsia="pt-PT"/>
        </w:rPr>
        <w:t>Albuquerque</w:t>
      </w:r>
      <w:r w:rsidR="000775B3">
        <w:rPr>
          <w:rFonts w:ascii="Times New Roman" w:eastAsia="Times New Roman" w:hAnsi="Times New Roman" w:cs="Times New Roman"/>
          <w:color w:val="000000" w:themeColor="text1"/>
          <w:sz w:val="24"/>
          <w:szCs w:val="24"/>
          <w:vertAlign w:val="superscript"/>
          <w:lang w:eastAsia="pt-PT"/>
        </w:rPr>
        <w:t>1,2</w:t>
      </w:r>
      <w:r w:rsidR="00EE5C78">
        <w:rPr>
          <w:rFonts w:ascii="Times New Roman" w:eastAsia="Times New Roman" w:hAnsi="Times New Roman" w:cs="Times New Roman"/>
          <w:color w:val="000000" w:themeColor="text1"/>
          <w:sz w:val="24"/>
          <w:szCs w:val="24"/>
          <w:lang w:eastAsia="pt-PT"/>
        </w:rPr>
        <w:t xml:space="preserve">, </w:t>
      </w:r>
      <w:r w:rsidR="00C510E6">
        <w:rPr>
          <w:rFonts w:ascii="Times New Roman" w:eastAsia="Times New Roman" w:hAnsi="Times New Roman" w:cs="Times New Roman"/>
          <w:color w:val="000000" w:themeColor="text1"/>
          <w:sz w:val="24"/>
          <w:szCs w:val="24"/>
          <w:lang w:eastAsia="pt-PT"/>
        </w:rPr>
        <w:t xml:space="preserve">Guilherme </w:t>
      </w:r>
      <w:r w:rsidR="008225A9" w:rsidRPr="009F5462">
        <w:rPr>
          <w:rFonts w:ascii="Times New Roman" w:eastAsia="Times New Roman" w:hAnsi="Times New Roman" w:cs="Times New Roman"/>
          <w:color w:val="000000" w:themeColor="text1"/>
          <w:sz w:val="24"/>
          <w:szCs w:val="24"/>
          <w:lang w:eastAsia="pt-PT"/>
        </w:rPr>
        <w:t>Macedo</w:t>
      </w:r>
      <w:r w:rsidR="000775B3">
        <w:rPr>
          <w:rFonts w:ascii="Times New Roman" w:eastAsia="Times New Roman" w:hAnsi="Times New Roman" w:cs="Times New Roman"/>
          <w:color w:val="000000" w:themeColor="text1"/>
          <w:sz w:val="24"/>
          <w:szCs w:val="24"/>
          <w:vertAlign w:val="superscript"/>
          <w:lang w:eastAsia="pt-PT"/>
        </w:rPr>
        <w:t>1,2</w:t>
      </w:r>
    </w:p>
    <w:p w14:paraId="72345890" w14:textId="3837D0B7" w:rsidR="008225A9" w:rsidRDefault="000775B3" w:rsidP="0056615C">
      <w:pPr>
        <w:spacing w:line="360" w:lineRule="auto"/>
        <w:contextualSpacing/>
        <w:jc w:val="both"/>
        <w:rPr>
          <w:rFonts w:ascii="Times New Roman" w:eastAsia="Times New Roman" w:hAnsi="Times New Roman" w:cs="Times New Roman"/>
          <w:color w:val="000000" w:themeColor="text1"/>
          <w:sz w:val="24"/>
          <w:szCs w:val="24"/>
          <w:lang w:eastAsia="pt-PT"/>
        </w:rPr>
      </w:pPr>
      <w:r>
        <w:rPr>
          <w:rFonts w:ascii="Times New Roman" w:eastAsia="Times New Roman" w:hAnsi="Times New Roman" w:cs="Times New Roman"/>
          <w:color w:val="000000" w:themeColor="text1"/>
          <w:sz w:val="24"/>
          <w:szCs w:val="24"/>
          <w:vertAlign w:val="superscript"/>
          <w:lang w:eastAsia="pt-PT"/>
        </w:rPr>
        <w:t xml:space="preserve">1 </w:t>
      </w:r>
      <w:r w:rsidR="008225A9" w:rsidRPr="009F5462">
        <w:rPr>
          <w:rFonts w:ascii="Times New Roman" w:eastAsia="Times New Roman" w:hAnsi="Times New Roman" w:cs="Times New Roman"/>
          <w:color w:val="000000" w:themeColor="text1"/>
          <w:sz w:val="24"/>
          <w:szCs w:val="24"/>
          <w:lang w:eastAsia="pt-PT"/>
        </w:rPr>
        <w:t>Gastroenterology Department Hospital de São João, Porto, Portugal</w:t>
      </w:r>
    </w:p>
    <w:p w14:paraId="0D219F16" w14:textId="70883672" w:rsidR="008225A9" w:rsidRDefault="000775B3" w:rsidP="0056615C">
      <w:pPr>
        <w:spacing w:line="360" w:lineRule="auto"/>
        <w:contextualSpacing/>
        <w:jc w:val="both"/>
        <w:rPr>
          <w:rFonts w:ascii="Times New Roman" w:eastAsia="Times New Roman" w:hAnsi="Times New Roman" w:cs="Times New Roman"/>
          <w:color w:val="000000" w:themeColor="text1"/>
          <w:sz w:val="24"/>
          <w:szCs w:val="24"/>
          <w:lang w:val="en-GB" w:eastAsia="pt-PT"/>
        </w:rPr>
      </w:pPr>
      <w:r>
        <w:rPr>
          <w:rFonts w:ascii="Times New Roman" w:eastAsia="Times New Roman" w:hAnsi="Times New Roman" w:cs="Times New Roman"/>
          <w:color w:val="000000" w:themeColor="text1"/>
          <w:sz w:val="24"/>
          <w:szCs w:val="24"/>
          <w:vertAlign w:val="superscript"/>
          <w:lang w:val="en-GB" w:eastAsia="pt-PT"/>
        </w:rPr>
        <w:t xml:space="preserve">2 </w:t>
      </w:r>
      <w:r>
        <w:rPr>
          <w:rFonts w:ascii="Times New Roman" w:eastAsia="Times New Roman" w:hAnsi="Times New Roman" w:cs="Times New Roman"/>
          <w:color w:val="000000" w:themeColor="text1"/>
          <w:sz w:val="24"/>
          <w:szCs w:val="24"/>
          <w:lang w:val="en-GB" w:eastAsia="pt-PT"/>
        </w:rPr>
        <w:t>Porto Medical School,</w:t>
      </w:r>
      <w:r w:rsidR="00EE4CB3">
        <w:rPr>
          <w:rFonts w:ascii="Times New Roman" w:eastAsia="Times New Roman" w:hAnsi="Times New Roman" w:cs="Times New Roman"/>
          <w:color w:val="000000" w:themeColor="text1"/>
          <w:sz w:val="24"/>
          <w:szCs w:val="24"/>
          <w:lang w:val="en-GB" w:eastAsia="pt-PT"/>
        </w:rPr>
        <w:t xml:space="preserve"> University of Porto,</w:t>
      </w:r>
      <w:r>
        <w:rPr>
          <w:rFonts w:ascii="Times New Roman" w:eastAsia="Times New Roman" w:hAnsi="Times New Roman" w:cs="Times New Roman"/>
          <w:color w:val="000000" w:themeColor="text1"/>
          <w:sz w:val="24"/>
          <w:szCs w:val="24"/>
          <w:lang w:val="en-GB" w:eastAsia="pt-PT"/>
        </w:rPr>
        <w:t xml:space="preserve"> </w:t>
      </w:r>
      <w:r w:rsidR="002F3346" w:rsidRPr="002F3346">
        <w:rPr>
          <w:rFonts w:ascii="Times New Roman" w:eastAsia="Times New Roman" w:hAnsi="Times New Roman" w:cs="Times New Roman"/>
          <w:color w:val="000000" w:themeColor="text1"/>
          <w:sz w:val="24"/>
          <w:szCs w:val="24"/>
          <w:lang w:val="en-GB" w:eastAsia="pt-PT"/>
        </w:rPr>
        <w:t>Portugal.</w:t>
      </w:r>
    </w:p>
    <w:p w14:paraId="1DB742B4" w14:textId="77777777" w:rsidR="00461041" w:rsidRDefault="00461041" w:rsidP="0056615C">
      <w:pPr>
        <w:spacing w:line="360" w:lineRule="auto"/>
        <w:rPr>
          <w:rFonts w:ascii="Times New Roman" w:eastAsia="Times New Roman" w:hAnsi="Times New Roman" w:cs="Times New Roman"/>
          <w:color w:val="000000" w:themeColor="text1"/>
          <w:sz w:val="24"/>
          <w:szCs w:val="24"/>
          <w:lang w:val="en-GB" w:eastAsia="pt-PT"/>
        </w:rPr>
      </w:pPr>
    </w:p>
    <w:p w14:paraId="5DE0D75F" w14:textId="70C36189" w:rsidR="008225A9" w:rsidRPr="00461041" w:rsidRDefault="008225A9" w:rsidP="0056615C">
      <w:pPr>
        <w:spacing w:line="360" w:lineRule="auto"/>
        <w:rPr>
          <w:rFonts w:ascii="Times New Roman" w:eastAsia="Times New Roman" w:hAnsi="Times New Roman" w:cs="Times New Roman"/>
          <w:b/>
          <w:color w:val="000000" w:themeColor="text1"/>
          <w:sz w:val="24"/>
          <w:szCs w:val="24"/>
          <w:lang w:eastAsia="pt-PT"/>
        </w:rPr>
      </w:pPr>
      <w:r w:rsidRPr="00461041">
        <w:rPr>
          <w:rFonts w:ascii="Times New Roman" w:eastAsia="Times New Roman" w:hAnsi="Times New Roman" w:cs="Times New Roman"/>
          <w:b/>
          <w:color w:val="000000" w:themeColor="text1"/>
          <w:sz w:val="24"/>
          <w:szCs w:val="24"/>
          <w:lang w:eastAsia="pt-PT"/>
        </w:rPr>
        <w:t xml:space="preserve">Author for correspondence: </w:t>
      </w:r>
    </w:p>
    <w:p w14:paraId="15B34330" w14:textId="662E37AC" w:rsidR="008225A9" w:rsidRPr="009F5462" w:rsidRDefault="008225A9" w:rsidP="0056615C">
      <w:pPr>
        <w:spacing w:line="360" w:lineRule="auto"/>
        <w:rPr>
          <w:rFonts w:ascii="Times New Roman" w:eastAsia="Times New Roman" w:hAnsi="Times New Roman" w:cs="Times New Roman"/>
          <w:color w:val="000000" w:themeColor="text1"/>
          <w:sz w:val="24"/>
          <w:szCs w:val="24"/>
          <w:lang w:eastAsia="pt-PT"/>
        </w:rPr>
      </w:pPr>
      <w:r w:rsidRPr="009F5462">
        <w:rPr>
          <w:rFonts w:ascii="Times New Roman" w:eastAsia="Times New Roman" w:hAnsi="Times New Roman" w:cs="Times New Roman"/>
          <w:color w:val="000000" w:themeColor="text1"/>
          <w:sz w:val="24"/>
          <w:szCs w:val="24"/>
          <w:lang w:eastAsia="pt-PT"/>
        </w:rPr>
        <w:t>Rui Morais</w:t>
      </w:r>
    </w:p>
    <w:p w14:paraId="19253C97" w14:textId="77777777" w:rsidR="008225A9" w:rsidRPr="009F5462" w:rsidRDefault="008225A9" w:rsidP="0056615C">
      <w:pPr>
        <w:spacing w:line="360" w:lineRule="auto"/>
        <w:jc w:val="both"/>
        <w:rPr>
          <w:rFonts w:ascii="Times New Roman" w:eastAsia="Times New Roman" w:hAnsi="Times New Roman" w:cs="Times New Roman"/>
          <w:color w:val="000000" w:themeColor="text1"/>
          <w:sz w:val="24"/>
          <w:szCs w:val="24"/>
          <w:lang w:eastAsia="pt-PT"/>
        </w:rPr>
      </w:pPr>
      <w:r w:rsidRPr="009F5462">
        <w:rPr>
          <w:rFonts w:ascii="Times New Roman" w:eastAsia="Times New Roman" w:hAnsi="Times New Roman" w:cs="Times New Roman"/>
          <w:color w:val="000000" w:themeColor="text1"/>
          <w:sz w:val="24"/>
          <w:szCs w:val="24"/>
          <w:lang w:eastAsia="pt-PT"/>
        </w:rPr>
        <w:t>Gastroenterology Department Hospital de São João</w:t>
      </w:r>
    </w:p>
    <w:p w14:paraId="44923084" w14:textId="77777777" w:rsidR="008225A9" w:rsidRPr="009F5462" w:rsidRDefault="008225A9" w:rsidP="0056615C">
      <w:pPr>
        <w:spacing w:line="360" w:lineRule="auto"/>
        <w:rPr>
          <w:rFonts w:ascii="Times New Roman" w:eastAsia="Times New Roman" w:hAnsi="Times New Roman" w:cs="Times New Roman"/>
          <w:color w:val="000000" w:themeColor="text1"/>
          <w:sz w:val="24"/>
          <w:szCs w:val="24"/>
          <w:lang w:eastAsia="pt-PT"/>
        </w:rPr>
      </w:pPr>
      <w:r w:rsidRPr="009F5462">
        <w:rPr>
          <w:rFonts w:ascii="Times New Roman" w:eastAsia="Times New Roman" w:hAnsi="Times New Roman" w:cs="Times New Roman"/>
          <w:color w:val="000000" w:themeColor="text1"/>
          <w:sz w:val="24"/>
          <w:szCs w:val="24"/>
          <w:lang w:eastAsia="pt-PT"/>
        </w:rPr>
        <w:t>Alameda Professor Hernâni Monteiro</w:t>
      </w:r>
    </w:p>
    <w:p w14:paraId="375C129E" w14:textId="77777777" w:rsidR="008225A9" w:rsidRPr="009F5462" w:rsidRDefault="008225A9" w:rsidP="0056615C">
      <w:pPr>
        <w:spacing w:line="360" w:lineRule="auto"/>
        <w:rPr>
          <w:rFonts w:ascii="Times New Roman" w:eastAsia="Times New Roman" w:hAnsi="Times New Roman" w:cs="Times New Roman"/>
          <w:color w:val="000000" w:themeColor="text1"/>
          <w:sz w:val="24"/>
          <w:szCs w:val="24"/>
          <w:lang w:eastAsia="pt-PT"/>
        </w:rPr>
      </w:pPr>
      <w:r w:rsidRPr="009F5462">
        <w:rPr>
          <w:rFonts w:ascii="Times New Roman" w:eastAsia="Times New Roman" w:hAnsi="Times New Roman" w:cs="Times New Roman"/>
          <w:color w:val="000000" w:themeColor="text1"/>
          <w:sz w:val="24"/>
          <w:szCs w:val="24"/>
          <w:lang w:eastAsia="pt-PT"/>
        </w:rPr>
        <w:t>4200-319 Porto, Portugal</w:t>
      </w:r>
    </w:p>
    <w:p w14:paraId="624308FE" w14:textId="37CC1C9E" w:rsidR="008225A9" w:rsidRPr="00726A77" w:rsidRDefault="008225A9" w:rsidP="0056615C">
      <w:pPr>
        <w:spacing w:line="360" w:lineRule="auto"/>
        <w:rPr>
          <w:rFonts w:ascii="Times New Roman" w:eastAsia="Times New Roman" w:hAnsi="Times New Roman" w:cs="Times New Roman"/>
          <w:color w:val="000000" w:themeColor="text1"/>
          <w:sz w:val="24"/>
          <w:szCs w:val="24"/>
          <w:lang w:eastAsia="pt-PT"/>
        </w:rPr>
      </w:pPr>
      <w:r w:rsidRPr="00726A77">
        <w:rPr>
          <w:rFonts w:ascii="Times New Roman" w:eastAsia="Times New Roman" w:hAnsi="Times New Roman" w:cs="Times New Roman"/>
          <w:color w:val="000000" w:themeColor="text1"/>
          <w:sz w:val="24"/>
          <w:szCs w:val="24"/>
          <w:lang w:eastAsia="pt-PT"/>
        </w:rPr>
        <w:t>Tel. +351 225 512 100; Fax +351 225 500</w:t>
      </w:r>
      <w:r w:rsidR="00726A77" w:rsidRPr="00726A77">
        <w:rPr>
          <w:rFonts w:ascii="Times New Roman" w:eastAsia="Times New Roman" w:hAnsi="Times New Roman" w:cs="Times New Roman"/>
          <w:color w:val="000000" w:themeColor="text1"/>
          <w:sz w:val="24"/>
          <w:szCs w:val="24"/>
          <w:lang w:eastAsia="pt-PT"/>
        </w:rPr>
        <w:t> </w:t>
      </w:r>
      <w:r w:rsidRPr="00726A77">
        <w:rPr>
          <w:rFonts w:ascii="Times New Roman" w:eastAsia="Times New Roman" w:hAnsi="Times New Roman" w:cs="Times New Roman"/>
          <w:color w:val="000000" w:themeColor="text1"/>
          <w:sz w:val="24"/>
          <w:szCs w:val="24"/>
          <w:lang w:eastAsia="pt-PT"/>
        </w:rPr>
        <w:t>315</w:t>
      </w:r>
    </w:p>
    <w:p w14:paraId="338AE95A" w14:textId="729EE3CE" w:rsidR="00726A77" w:rsidRPr="00726A77" w:rsidRDefault="00726A77" w:rsidP="0056615C">
      <w:pPr>
        <w:spacing w:line="360" w:lineRule="auto"/>
        <w:rPr>
          <w:rFonts w:ascii="Times New Roman" w:eastAsia="Times New Roman" w:hAnsi="Times New Roman" w:cs="Times New Roman"/>
          <w:color w:val="000000" w:themeColor="text1"/>
          <w:sz w:val="24"/>
          <w:szCs w:val="24"/>
          <w:lang w:eastAsia="pt-PT"/>
        </w:rPr>
      </w:pPr>
      <w:r w:rsidRPr="00726A77">
        <w:rPr>
          <w:rFonts w:ascii="Times New Roman" w:eastAsia="Times New Roman" w:hAnsi="Times New Roman" w:cs="Times New Roman"/>
          <w:color w:val="000000" w:themeColor="text1"/>
          <w:sz w:val="24"/>
          <w:szCs w:val="24"/>
          <w:lang w:eastAsia="pt-PT"/>
        </w:rPr>
        <w:t>E-mail: rui_morais20@</w:t>
      </w:r>
      <w:r>
        <w:rPr>
          <w:rFonts w:ascii="Times New Roman" w:eastAsia="Times New Roman" w:hAnsi="Times New Roman" w:cs="Times New Roman"/>
          <w:color w:val="000000" w:themeColor="text1"/>
          <w:sz w:val="24"/>
          <w:szCs w:val="24"/>
          <w:lang w:eastAsia="pt-PT"/>
        </w:rPr>
        <w:t>hotmail.com</w:t>
      </w:r>
    </w:p>
    <w:p w14:paraId="5438E4EE" w14:textId="77777777" w:rsidR="00BE2A6D" w:rsidRPr="00726A77" w:rsidRDefault="00BE2A6D" w:rsidP="0056615C">
      <w:pPr>
        <w:spacing w:line="360" w:lineRule="auto"/>
        <w:rPr>
          <w:rFonts w:ascii="Times New Roman" w:eastAsia="Times New Roman" w:hAnsi="Times New Roman" w:cs="Times New Roman"/>
          <w:color w:val="000000" w:themeColor="text1"/>
          <w:sz w:val="24"/>
          <w:szCs w:val="24"/>
          <w:lang w:eastAsia="pt-PT"/>
        </w:rPr>
      </w:pPr>
    </w:p>
    <w:p w14:paraId="333B7865" w14:textId="77777777" w:rsidR="003159A9" w:rsidRPr="00EE5C78" w:rsidRDefault="003159A9" w:rsidP="006F2D32">
      <w:pPr>
        <w:spacing w:line="360" w:lineRule="auto"/>
        <w:rPr>
          <w:rFonts w:ascii="Times New Roman" w:eastAsia="Times New Roman" w:hAnsi="Times New Roman" w:cs="Times New Roman"/>
          <w:b/>
          <w:color w:val="000000" w:themeColor="text1"/>
          <w:sz w:val="24"/>
          <w:szCs w:val="24"/>
          <w:lang w:eastAsia="pt-PT"/>
        </w:rPr>
      </w:pPr>
    </w:p>
    <w:p w14:paraId="47772957" w14:textId="77777777" w:rsidR="003159A9" w:rsidRDefault="003159A9" w:rsidP="003159A9">
      <w:pPr>
        <w:spacing w:line="360" w:lineRule="auto"/>
        <w:rPr>
          <w:rFonts w:ascii="Times New Roman" w:eastAsia="Times New Roman" w:hAnsi="Times New Roman" w:cs="Times New Roman"/>
          <w:b/>
          <w:color w:val="000000" w:themeColor="text1"/>
          <w:sz w:val="24"/>
          <w:szCs w:val="24"/>
          <w:lang w:val="en-US" w:eastAsia="pt-PT"/>
        </w:rPr>
      </w:pPr>
      <w:r w:rsidRPr="00BE2A6D">
        <w:rPr>
          <w:rFonts w:ascii="Times New Roman" w:eastAsia="Times New Roman" w:hAnsi="Times New Roman" w:cs="Times New Roman"/>
          <w:b/>
          <w:color w:val="000000" w:themeColor="text1"/>
          <w:sz w:val="24"/>
          <w:szCs w:val="24"/>
          <w:lang w:val="en-US" w:eastAsia="pt-PT"/>
        </w:rPr>
        <w:t>No conflicts of interest to declare</w:t>
      </w:r>
    </w:p>
    <w:p w14:paraId="3CC0B1F0" w14:textId="77777777" w:rsidR="003159A9" w:rsidRPr="003C7932" w:rsidRDefault="003159A9" w:rsidP="006F2D32">
      <w:pPr>
        <w:spacing w:line="360" w:lineRule="auto"/>
        <w:rPr>
          <w:rFonts w:ascii="Times New Roman" w:hAnsi="Times New Roman" w:cs="Times New Roman"/>
          <w:color w:val="000000" w:themeColor="text1"/>
          <w:sz w:val="24"/>
          <w:szCs w:val="24"/>
          <w:lang w:val="en-US"/>
        </w:rPr>
      </w:pPr>
    </w:p>
    <w:p w14:paraId="433469E8" w14:textId="77777777" w:rsidR="008225A9" w:rsidRPr="009F5462" w:rsidRDefault="008225A9">
      <w:pPr>
        <w:rPr>
          <w:rFonts w:ascii="Times New Roman" w:hAnsi="Times New Roman" w:cs="Times New Roman"/>
          <w:b/>
          <w:color w:val="000000" w:themeColor="text1"/>
          <w:sz w:val="24"/>
          <w:szCs w:val="24"/>
          <w:lang w:val="en-US"/>
        </w:rPr>
      </w:pPr>
    </w:p>
    <w:p w14:paraId="4CCFC285" w14:textId="77777777" w:rsidR="008225A9" w:rsidRPr="009F5462" w:rsidRDefault="008225A9">
      <w:pPr>
        <w:rPr>
          <w:rFonts w:ascii="Times New Roman" w:hAnsi="Times New Roman" w:cs="Times New Roman"/>
          <w:b/>
          <w:color w:val="000000" w:themeColor="text1"/>
          <w:sz w:val="24"/>
          <w:szCs w:val="24"/>
          <w:lang w:val="en-US"/>
        </w:rPr>
      </w:pPr>
    </w:p>
    <w:p w14:paraId="59664EF8" w14:textId="77777777" w:rsidR="008225A9" w:rsidRDefault="008225A9">
      <w:pPr>
        <w:rPr>
          <w:b/>
          <w:color w:val="000000" w:themeColor="text1"/>
          <w:sz w:val="24"/>
          <w:szCs w:val="24"/>
          <w:lang w:val="en-US"/>
        </w:rPr>
      </w:pPr>
    </w:p>
    <w:p w14:paraId="55BD9C18" w14:textId="77777777" w:rsidR="00DC301E" w:rsidRDefault="00DC301E" w:rsidP="00B30E3A">
      <w:pPr>
        <w:spacing w:line="480" w:lineRule="auto"/>
        <w:jc w:val="both"/>
        <w:rPr>
          <w:rFonts w:ascii="Times New Roman" w:hAnsi="Times New Roman" w:cs="Times New Roman"/>
          <w:color w:val="000000" w:themeColor="text1"/>
          <w:sz w:val="20"/>
          <w:szCs w:val="20"/>
          <w:lang w:val="en-US"/>
        </w:rPr>
      </w:pPr>
    </w:p>
    <w:p w14:paraId="12C70002" w14:textId="77777777" w:rsidR="00E51819" w:rsidRDefault="00E51819" w:rsidP="001A7634">
      <w:pPr>
        <w:spacing w:line="480" w:lineRule="auto"/>
        <w:ind w:firstLine="284"/>
        <w:jc w:val="both"/>
        <w:rPr>
          <w:rFonts w:ascii="Times New Roman" w:hAnsi="Times New Roman" w:cs="Times New Roman"/>
          <w:color w:val="000000" w:themeColor="text1"/>
          <w:sz w:val="24"/>
          <w:szCs w:val="24"/>
          <w:lang w:val="en-US"/>
        </w:rPr>
      </w:pPr>
    </w:p>
    <w:p w14:paraId="77581062" w14:textId="77777777" w:rsidR="00E51819" w:rsidRDefault="00E51819" w:rsidP="001A7634">
      <w:pPr>
        <w:spacing w:line="480" w:lineRule="auto"/>
        <w:ind w:firstLine="284"/>
        <w:jc w:val="both"/>
        <w:rPr>
          <w:rFonts w:ascii="Times New Roman" w:hAnsi="Times New Roman" w:cs="Times New Roman"/>
          <w:color w:val="000000" w:themeColor="text1"/>
          <w:sz w:val="24"/>
          <w:szCs w:val="24"/>
          <w:lang w:val="en-US"/>
        </w:rPr>
      </w:pPr>
    </w:p>
    <w:p w14:paraId="0EB1C9E9" w14:textId="77777777" w:rsidR="008368CB" w:rsidRDefault="008368CB" w:rsidP="00097C57">
      <w:pPr>
        <w:spacing w:line="480" w:lineRule="auto"/>
        <w:ind w:firstLine="284"/>
        <w:jc w:val="both"/>
        <w:rPr>
          <w:rFonts w:ascii="Times New Roman" w:hAnsi="Times New Roman" w:cs="Times New Roman"/>
          <w:color w:val="000000" w:themeColor="text1"/>
          <w:sz w:val="24"/>
          <w:szCs w:val="24"/>
          <w:lang w:val="en-US"/>
        </w:rPr>
      </w:pPr>
    </w:p>
    <w:p w14:paraId="374AC949" w14:textId="77777777" w:rsidR="008368CB" w:rsidRPr="00DC0829" w:rsidRDefault="008368CB" w:rsidP="008368CB">
      <w:pPr>
        <w:spacing w:line="360" w:lineRule="auto"/>
        <w:rPr>
          <w:rFonts w:ascii="Times New Roman" w:eastAsia="Times New Roman" w:hAnsi="Times New Roman" w:cs="Times New Roman"/>
          <w:color w:val="000000" w:themeColor="text1"/>
          <w:sz w:val="24"/>
          <w:szCs w:val="24"/>
          <w:lang w:eastAsia="pt-PT"/>
        </w:rPr>
      </w:pPr>
      <w:r w:rsidRPr="00DC0829">
        <w:rPr>
          <w:rFonts w:ascii="Times New Roman" w:eastAsia="Times New Roman" w:hAnsi="Times New Roman" w:cs="Times New Roman"/>
          <w:b/>
          <w:color w:val="000000" w:themeColor="text1"/>
          <w:sz w:val="24"/>
          <w:szCs w:val="24"/>
          <w:lang w:eastAsia="pt-PT"/>
        </w:rPr>
        <w:lastRenderedPageBreak/>
        <w:t>Keywords:</w:t>
      </w:r>
      <w:r w:rsidRPr="00DC0829">
        <w:rPr>
          <w:rFonts w:ascii="Times New Roman" w:eastAsia="Times New Roman" w:hAnsi="Times New Roman" w:cs="Times New Roman"/>
          <w:color w:val="000000" w:themeColor="text1"/>
          <w:sz w:val="24"/>
          <w:szCs w:val="24"/>
          <w:lang w:eastAsia="pt-PT"/>
        </w:rPr>
        <w:t xml:space="preserve"> duodenal pneumatosis; pneumatosis cystoides intestinalis; abdominal surgery</w:t>
      </w:r>
    </w:p>
    <w:p w14:paraId="4B18BCB3" w14:textId="10D683EA" w:rsidR="008368CB" w:rsidRPr="00991368" w:rsidRDefault="008368CB" w:rsidP="008368CB">
      <w:pPr>
        <w:spacing w:line="360" w:lineRule="auto"/>
        <w:rPr>
          <w:rFonts w:ascii="Times New Roman" w:eastAsia="Times New Roman" w:hAnsi="Times New Roman" w:cs="Times New Roman"/>
          <w:color w:val="000000" w:themeColor="text1"/>
          <w:sz w:val="24"/>
          <w:szCs w:val="24"/>
          <w:lang w:eastAsia="pt-PT"/>
        </w:rPr>
      </w:pPr>
      <w:r w:rsidRPr="00991368">
        <w:rPr>
          <w:rFonts w:ascii="Times New Roman" w:eastAsia="Times New Roman" w:hAnsi="Times New Roman" w:cs="Times New Roman"/>
          <w:b/>
          <w:color w:val="000000" w:themeColor="text1"/>
          <w:sz w:val="24"/>
          <w:szCs w:val="24"/>
          <w:lang w:eastAsia="pt-PT"/>
        </w:rPr>
        <w:t xml:space="preserve">Palavras chave: </w:t>
      </w:r>
      <w:r w:rsidRPr="00991368">
        <w:rPr>
          <w:rFonts w:ascii="Times New Roman" w:eastAsia="Times New Roman" w:hAnsi="Times New Roman" w:cs="Times New Roman"/>
          <w:color w:val="000000" w:themeColor="text1"/>
          <w:sz w:val="24"/>
          <w:szCs w:val="24"/>
          <w:lang w:eastAsia="pt-PT"/>
        </w:rPr>
        <w:t xml:space="preserve">pneumatose duodenal; </w:t>
      </w:r>
      <w:r w:rsidR="00991368" w:rsidRPr="00991368">
        <w:rPr>
          <w:rFonts w:ascii="Times New Roman" w:eastAsia="Times New Roman" w:hAnsi="Times New Roman" w:cs="Times New Roman"/>
          <w:color w:val="000000" w:themeColor="text1"/>
          <w:sz w:val="24"/>
          <w:szCs w:val="24"/>
          <w:lang w:eastAsia="pt-PT"/>
        </w:rPr>
        <w:t>pneumatose cist</w:t>
      </w:r>
      <w:r w:rsidR="00991368">
        <w:rPr>
          <w:rFonts w:ascii="Times New Roman" w:eastAsia="Times New Roman" w:hAnsi="Times New Roman" w:cs="Times New Roman"/>
          <w:color w:val="000000" w:themeColor="text1"/>
          <w:sz w:val="24"/>
          <w:szCs w:val="24"/>
          <w:lang w:eastAsia="pt-PT"/>
        </w:rPr>
        <w:t>óide intestinal; cirurgia abdominal</w:t>
      </w:r>
    </w:p>
    <w:p w14:paraId="559BB939"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521DA7C8"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56BA88F5"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4D250F05"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21BE21DD"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1625D61B"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449393D6"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6C9B6443"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20625148"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76D50335"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64E8F01A"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57500C5B"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34F6E304"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7E6FCFC4"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22827EB4"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03437378" w14:textId="77777777" w:rsidR="008368CB" w:rsidRPr="00991368" w:rsidRDefault="008368CB" w:rsidP="00097C57">
      <w:pPr>
        <w:spacing w:line="480" w:lineRule="auto"/>
        <w:ind w:firstLine="284"/>
        <w:jc w:val="both"/>
        <w:rPr>
          <w:rFonts w:ascii="Times New Roman" w:hAnsi="Times New Roman" w:cs="Times New Roman"/>
          <w:color w:val="000000" w:themeColor="text1"/>
          <w:sz w:val="24"/>
          <w:szCs w:val="24"/>
        </w:rPr>
      </w:pPr>
    </w:p>
    <w:p w14:paraId="47988290" w14:textId="77777777" w:rsidR="008368CB" w:rsidRPr="00991368" w:rsidRDefault="008368CB" w:rsidP="00F07934">
      <w:pPr>
        <w:spacing w:line="480" w:lineRule="auto"/>
        <w:jc w:val="both"/>
        <w:rPr>
          <w:rFonts w:ascii="Times New Roman" w:hAnsi="Times New Roman" w:cs="Times New Roman"/>
          <w:color w:val="000000" w:themeColor="text1"/>
          <w:sz w:val="24"/>
          <w:szCs w:val="24"/>
        </w:rPr>
      </w:pPr>
    </w:p>
    <w:p w14:paraId="68AD6B3C" w14:textId="29AAD7A2" w:rsidR="00811E1C" w:rsidRPr="00BD20BA" w:rsidRDefault="00811E1C" w:rsidP="00097C57">
      <w:pPr>
        <w:spacing w:line="480" w:lineRule="auto"/>
        <w:ind w:firstLine="284"/>
        <w:jc w:val="both"/>
        <w:rPr>
          <w:rFonts w:ascii="Times New Roman" w:hAnsi="Times New Roman" w:cs="Times New Roman"/>
          <w:color w:val="000000" w:themeColor="text1"/>
          <w:sz w:val="24"/>
          <w:szCs w:val="24"/>
          <w:lang w:val="en-US"/>
        </w:rPr>
      </w:pPr>
      <w:r w:rsidRPr="00BD20BA">
        <w:rPr>
          <w:rFonts w:ascii="Times New Roman" w:hAnsi="Times New Roman" w:cs="Times New Roman"/>
          <w:color w:val="000000" w:themeColor="text1"/>
          <w:sz w:val="24"/>
          <w:szCs w:val="24"/>
          <w:lang w:val="en-US"/>
        </w:rPr>
        <w:lastRenderedPageBreak/>
        <w:t>A 30-year</w:t>
      </w:r>
      <w:r w:rsidR="005B1D55" w:rsidRPr="00BD20BA">
        <w:rPr>
          <w:rFonts w:ascii="Times New Roman" w:hAnsi="Times New Roman" w:cs="Times New Roman"/>
          <w:color w:val="000000" w:themeColor="text1"/>
          <w:sz w:val="24"/>
          <w:szCs w:val="24"/>
          <w:lang w:val="en-US"/>
        </w:rPr>
        <w:t>-old woman</w:t>
      </w:r>
      <w:r w:rsidRPr="00BD20BA">
        <w:rPr>
          <w:rFonts w:ascii="Times New Roman" w:hAnsi="Times New Roman" w:cs="Times New Roman"/>
          <w:color w:val="000000" w:themeColor="text1"/>
          <w:sz w:val="24"/>
          <w:szCs w:val="24"/>
          <w:lang w:val="en-US"/>
        </w:rPr>
        <w:t xml:space="preserve"> was referred to</w:t>
      </w:r>
      <w:r w:rsidR="009F5462" w:rsidRPr="00BD20BA">
        <w:rPr>
          <w:rFonts w:ascii="Times New Roman" w:hAnsi="Times New Roman" w:cs="Times New Roman"/>
          <w:color w:val="000000" w:themeColor="text1"/>
          <w:sz w:val="24"/>
          <w:szCs w:val="24"/>
          <w:lang w:val="en-US"/>
        </w:rPr>
        <w:t xml:space="preserve"> perform</w:t>
      </w:r>
      <w:r w:rsidR="00D52926">
        <w:rPr>
          <w:rFonts w:ascii="Times New Roman" w:hAnsi="Times New Roman" w:cs="Times New Roman"/>
          <w:color w:val="000000" w:themeColor="text1"/>
          <w:sz w:val="24"/>
          <w:szCs w:val="24"/>
          <w:lang w:val="en-US"/>
        </w:rPr>
        <w:t xml:space="preserve"> an upper endoscopy due to </w:t>
      </w:r>
      <w:proofErr w:type="spellStart"/>
      <w:r w:rsidR="00973BBD" w:rsidRPr="00BD20BA">
        <w:rPr>
          <w:rFonts w:ascii="Times New Roman" w:hAnsi="Times New Roman" w:cs="Times New Roman"/>
          <w:color w:val="000000" w:themeColor="text1"/>
          <w:sz w:val="24"/>
          <w:szCs w:val="24"/>
          <w:lang w:val="en-US"/>
        </w:rPr>
        <w:t>epigastric</w:t>
      </w:r>
      <w:proofErr w:type="spellEnd"/>
      <w:r w:rsidR="00973BBD" w:rsidRPr="00BD20BA">
        <w:rPr>
          <w:rFonts w:ascii="Times New Roman" w:hAnsi="Times New Roman" w:cs="Times New Roman"/>
          <w:color w:val="000000" w:themeColor="text1"/>
          <w:sz w:val="24"/>
          <w:szCs w:val="24"/>
          <w:lang w:val="en-US"/>
        </w:rPr>
        <w:t xml:space="preserve"> pain</w:t>
      </w:r>
      <w:r w:rsidR="00341F19">
        <w:rPr>
          <w:rFonts w:ascii="Times New Roman" w:hAnsi="Times New Roman" w:cs="Times New Roman"/>
          <w:color w:val="000000" w:themeColor="text1"/>
          <w:sz w:val="24"/>
          <w:szCs w:val="24"/>
          <w:lang w:val="en-US"/>
        </w:rPr>
        <w:t xml:space="preserve"> for one year</w:t>
      </w:r>
      <w:r w:rsidR="005B1D55" w:rsidRPr="00BD20BA">
        <w:rPr>
          <w:rFonts w:ascii="Times New Roman" w:hAnsi="Times New Roman" w:cs="Times New Roman"/>
          <w:color w:val="000000" w:themeColor="text1"/>
          <w:sz w:val="24"/>
          <w:szCs w:val="24"/>
          <w:lang w:val="en-US"/>
        </w:rPr>
        <w:t>.</w:t>
      </w:r>
      <w:r w:rsidRPr="00BD20BA">
        <w:rPr>
          <w:rFonts w:ascii="Times New Roman" w:hAnsi="Times New Roman" w:cs="Times New Roman"/>
          <w:color w:val="000000" w:themeColor="text1"/>
          <w:sz w:val="24"/>
          <w:szCs w:val="24"/>
          <w:lang w:val="en-US"/>
        </w:rPr>
        <w:t xml:space="preserve"> </w:t>
      </w:r>
      <w:r w:rsidR="002F4DB6">
        <w:rPr>
          <w:rFonts w:ascii="Times New Roman" w:hAnsi="Times New Roman" w:cs="Times New Roman"/>
          <w:color w:val="000000" w:themeColor="text1"/>
          <w:sz w:val="24"/>
          <w:szCs w:val="24"/>
          <w:lang w:val="en-US"/>
        </w:rPr>
        <w:t>She had</w:t>
      </w:r>
      <w:r w:rsidR="00DC0829">
        <w:rPr>
          <w:rFonts w:ascii="Times New Roman" w:hAnsi="Times New Roman" w:cs="Times New Roman"/>
          <w:color w:val="000000" w:themeColor="text1"/>
          <w:sz w:val="24"/>
          <w:szCs w:val="24"/>
          <w:lang w:val="en-US"/>
        </w:rPr>
        <w:t xml:space="preserve"> a</w:t>
      </w:r>
      <w:r w:rsidR="002F4DB6">
        <w:rPr>
          <w:rFonts w:ascii="Times New Roman" w:hAnsi="Times New Roman" w:cs="Times New Roman"/>
          <w:color w:val="000000" w:themeColor="text1"/>
          <w:sz w:val="24"/>
          <w:szCs w:val="24"/>
          <w:lang w:val="en-US"/>
        </w:rPr>
        <w:t xml:space="preserve"> history of a</w:t>
      </w:r>
      <w:r w:rsidR="00D52926" w:rsidRPr="00BD20BA">
        <w:rPr>
          <w:rFonts w:ascii="Times New Roman" w:hAnsi="Times New Roman" w:cs="Times New Roman"/>
          <w:color w:val="000000" w:themeColor="text1"/>
          <w:sz w:val="24"/>
          <w:szCs w:val="24"/>
          <w:lang w:val="en-US"/>
        </w:rPr>
        <w:t xml:space="preserve"> perforated</w:t>
      </w:r>
      <w:r w:rsidR="00D52926">
        <w:rPr>
          <w:rFonts w:ascii="Times New Roman" w:hAnsi="Times New Roman" w:cs="Times New Roman"/>
          <w:color w:val="000000" w:themeColor="text1"/>
          <w:sz w:val="24"/>
          <w:szCs w:val="24"/>
          <w:lang w:val="en-US"/>
        </w:rPr>
        <w:t xml:space="preserve"> duodenal</w:t>
      </w:r>
      <w:r w:rsidR="00D52926" w:rsidRPr="00BD20BA">
        <w:rPr>
          <w:rFonts w:ascii="Times New Roman" w:hAnsi="Times New Roman" w:cs="Times New Roman"/>
          <w:color w:val="000000" w:themeColor="text1"/>
          <w:sz w:val="24"/>
          <w:szCs w:val="24"/>
          <w:lang w:val="en-US"/>
        </w:rPr>
        <w:t xml:space="preserve"> </w:t>
      </w:r>
      <w:r w:rsidR="00D52926">
        <w:rPr>
          <w:rFonts w:ascii="Times New Roman" w:hAnsi="Times New Roman" w:cs="Times New Roman"/>
          <w:color w:val="000000" w:themeColor="text1"/>
          <w:sz w:val="24"/>
          <w:szCs w:val="24"/>
          <w:lang w:val="en-US"/>
        </w:rPr>
        <w:t xml:space="preserve">ulcer </w:t>
      </w:r>
      <w:r w:rsidR="00D52926" w:rsidRPr="00BD20BA">
        <w:rPr>
          <w:rFonts w:ascii="Times New Roman" w:hAnsi="Times New Roman" w:cs="Times New Roman"/>
          <w:color w:val="000000" w:themeColor="text1"/>
          <w:sz w:val="24"/>
          <w:szCs w:val="24"/>
          <w:lang w:val="en-US"/>
        </w:rPr>
        <w:t>that was sutured after laparotomy</w:t>
      </w:r>
      <w:r w:rsidR="002F4DB6">
        <w:rPr>
          <w:rFonts w:ascii="Times New Roman" w:hAnsi="Times New Roman" w:cs="Times New Roman"/>
          <w:color w:val="000000" w:themeColor="text1"/>
          <w:sz w:val="24"/>
          <w:szCs w:val="24"/>
          <w:lang w:val="en-US"/>
        </w:rPr>
        <w:t xml:space="preserve"> two years before</w:t>
      </w:r>
      <w:r w:rsidR="00D52926" w:rsidRPr="00BD20BA">
        <w:rPr>
          <w:rFonts w:ascii="Times New Roman" w:hAnsi="Times New Roman" w:cs="Times New Roman"/>
          <w:color w:val="000000" w:themeColor="text1"/>
          <w:sz w:val="24"/>
          <w:szCs w:val="24"/>
          <w:lang w:val="en-US"/>
        </w:rPr>
        <w:t>.</w:t>
      </w:r>
      <w:r w:rsidR="00097C57">
        <w:rPr>
          <w:rFonts w:ascii="Times New Roman" w:hAnsi="Times New Roman" w:cs="Times New Roman"/>
          <w:color w:val="000000" w:themeColor="text1"/>
          <w:sz w:val="24"/>
          <w:szCs w:val="24"/>
          <w:lang w:val="en-US"/>
        </w:rPr>
        <w:t xml:space="preserve"> </w:t>
      </w:r>
      <w:r w:rsidR="0017369A" w:rsidRPr="00BD20BA">
        <w:rPr>
          <w:rFonts w:ascii="Times New Roman" w:hAnsi="Times New Roman" w:cs="Times New Roman"/>
          <w:color w:val="000000" w:themeColor="text1"/>
          <w:sz w:val="24"/>
          <w:szCs w:val="24"/>
          <w:lang w:val="en-US"/>
        </w:rPr>
        <w:t>Upper endoscopy</w:t>
      </w:r>
      <w:r w:rsidR="002330E9">
        <w:rPr>
          <w:rFonts w:ascii="Times New Roman" w:hAnsi="Times New Roman" w:cs="Times New Roman"/>
          <w:color w:val="000000" w:themeColor="text1"/>
          <w:sz w:val="24"/>
          <w:szCs w:val="24"/>
          <w:lang w:val="en-US"/>
        </w:rPr>
        <w:t xml:space="preserve"> revealed three </w:t>
      </w:r>
      <w:r w:rsidR="00356153" w:rsidRPr="00BD20BA">
        <w:rPr>
          <w:rFonts w:ascii="Times New Roman" w:hAnsi="Times New Roman" w:cs="Times New Roman"/>
          <w:color w:val="000000" w:themeColor="text1"/>
          <w:sz w:val="24"/>
          <w:szCs w:val="24"/>
          <w:lang w:val="en-US"/>
        </w:rPr>
        <w:t>nodular lesions</w:t>
      </w:r>
      <w:r w:rsidR="002330E9">
        <w:rPr>
          <w:rFonts w:ascii="Times New Roman" w:hAnsi="Times New Roman" w:cs="Times New Roman"/>
          <w:color w:val="000000" w:themeColor="text1"/>
          <w:sz w:val="24"/>
          <w:szCs w:val="24"/>
          <w:lang w:val="en-US"/>
        </w:rPr>
        <w:t xml:space="preserve"> in the duodenum</w:t>
      </w:r>
      <w:r w:rsidR="00F07934">
        <w:rPr>
          <w:rFonts w:ascii="Times New Roman" w:hAnsi="Times New Roman" w:cs="Times New Roman"/>
          <w:color w:val="000000" w:themeColor="text1"/>
          <w:sz w:val="24"/>
          <w:szCs w:val="24"/>
          <w:lang w:val="en-US"/>
        </w:rPr>
        <w:t xml:space="preserve"> (Fig.1 and 2).</w:t>
      </w:r>
      <w:r w:rsidRPr="00BD20BA">
        <w:rPr>
          <w:rFonts w:ascii="Times New Roman" w:hAnsi="Times New Roman" w:cs="Times New Roman"/>
          <w:color w:val="000000" w:themeColor="text1"/>
          <w:sz w:val="24"/>
          <w:szCs w:val="24"/>
          <w:lang w:val="en-US"/>
        </w:rPr>
        <w:t xml:space="preserve"> </w:t>
      </w:r>
      <w:r w:rsidR="00BB767F">
        <w:rPr>
          <w:rFonts w:ascii="Times New Roman" w:hAnsi="Times New Roman" w:cs="Times New Roman"/>
          <w:color w:val="000000" w:themeColor="text1"/>
          <w:sz w:val="24"/>
          <w:szCs w:val="24"/>
          <w:lang w:val="en-US"/>
        </w:rPr>
        <w:t>Mucosa ove</w:t>
      </w:r>
      <w:r w:rsidR="00564DA8">
        <w:rPr>
          <w:rFonts w:ascii="Times New Roman" w:hAnsi="Times New Roman" w:cs="Times New Roman"/>
          <w:color w:val="000000" w:themeColor="text1"/>
          <w:sz w:val="24"/>
          <w:szCs w:val="24"/>
          <w:lang w:val="en-US"/>
        </w:rPr>
        <w:t xml:space="preserve">rlying </w:t>
      </w:r>
      <w:r w:rsidR="00196825" w:rsidRPr="00BD20BA">
        <w:rPr>
          <w:rFonts w:ascii="Times New Roman" w:hAnsi="Times New Roman" w:cs="Times New Roman"/>
          <w:color w:val="000000" w:themeColor="text1"/>
          <w:sz w:val="24"/>
          <w:szCs w:val="24"/>
          <w:lang w:val="en-US"/>
        </w:rPr>
        <w:t>the</w:t>
      </w:r>
      <w:r w:rsidR="00384292">
        <w:rPr>
          <w:rFonts w:ascii="Times New Roman" w:hAnsi="Times New Roman" w:cs="Times New Roman"/>
          <w:color w:val="000000" w:themeColor="text1"/>
          <w:sz w:val="24"/>
          <w:szCs w:val="24"/>
          <w:lang w:val="en-US"/>
        </w:rPr>
        <w:t xml:space="preserve"> nodules</w:t>
      </w:r>
      <w:r w:rsidR="005B1D55" w:rsidRPr="00BD20BA">
        <w:rPr>
          <w:rFonts w:ascii="Times New Roman" w:hAnsi="Times New Roman" w:cs="Times New Roman"/>
          <w:color w:val="000000" w:themeColor="text1"/>
          <w:sz w:val="24"/>
          <w:szCs w:val="24"/>
          <w:lang w:val="en-US"/>
        </w:rPr>
        <w:t xml:space="preserve"> had a bluis</w:t>
      </w:r>
      <w:r w:rsidR="002330E9">
        <w:rPr>
          <w:rFonts w:ascii="Times New Roman" w:hAnsi="Times New Roman" w:cs="Times New Roman"/>
          <w:color w:val="000000" w:themeColor="text1"/>
          <w:sz w:val="24"/>
          <w:szCs w:val="24"/>
          <w:lang w:val="en-US"/>
        </w:rPr>
        <w:t xml:space="preserve">h hue, highly suggestive of </w:t>
      </w:r>
      <w:r w:rsidR="005B1D55" w:rsidRPr="00BD20BA">
        <w:rPr>
          <w:rFonts w:ascii="Times New Roman" w:hAnsi="Times New Roman" w:cs="Times New Roman"/>
          <w:color w:val="000000" w:themeColor="text1"/>
          <w:sz w:val="24"/>
          <w:szCs w:val="24"/>
          <w:lang w:val="en-US"/>
        </w:rPr>
        <w:t>presence of air inside. After puncture with b</w:t>
      </w:r>
      <w:r w:rsidR="00451F47">
        <w:rPr>
          <w:rFonts w:ascii="Times New Roman" w:hAnsi="Times New Roman" w:cs="Times New Roman"/>
          <w:color w:val="000000" w:themeColor="text1"/>
          <w:sz w:val="24"/>
          <w:szCs w:val="24"/>
          <w:lang w:val="en-US"/>
        </w:rPr>
        <w:t>iopsy snare we verified air release</w:t>
      </w:r>
      <w:r w:rsidR="005B1D55" w:rsidRPr="00BD20BA">
        <w:rPr>
          <w:rFonts w:ascii="Times New Roman" w:hAnsi="Times New Roman" w:cs="Times New Roman"/>
          <w:color w:val="000000" w:themeColor="text1"/>
          <w:sz w:val="24"/>
          <w:szCs w:val="24"/>
          <w:lang w:val="en-US"/>
        </w:rPr>
        <w:t xml:space="preserve"> and collapsing of the lesions, confirming the diagnosis of </w:t>
      </w:r>
      <w:proofErr w:type="spellStart"/>
      <w:r w:rsidR="005B1D55" w:rsidRPr="00BD20BA">
        <w:rPr>
          <w:rFonts w:ascii="Times New Roman" w:hAnsi="Times New Roman" w:cs="Times New Roman"/>
          <w:color w:val="000000" w:themeColor="text1"/>
          <w:sz w:val="24"/>
          <w:szCs w:val="24"/>
          <w:lang w:val="en-US"/>
        </w:rPr>
        <w:t>pneumatosis</w:t>
      </w:r>
      <w:proofErr w:type="spellEnd"/>
      <w:r w:rsidR="005B1D55" w:rsidRPr="00BD20BA">
        <w:rPr>
          <w:rFonts w:ascii="Times New Roman" w:hAnsi="Times New Roman" w:cs="Times New Roman"/>
          <w:color w:val="000000" w:themeColor="text1"/>
          <w:sz w:val="24"/>
          <w:szCs w:val="24"/>
          <w:lang w:val="en-US"/>
        </w:rPr>
        <w:t xml:space="preserve"> </w:t>
      </w:r>
      <w:proofErr w:type="spellStart"/>
      <w:r w:rsidR="005B1D55" w:rsidRPr="00BD20BA">
        <w:rPr>
          <w:rFonts w:ascii="Times New Roman" w:hAnsi="Times New Roman" w:cs="Times New Roman"/>
          <w:color w:val="000000" w:themeColor="text1"/>
          <w:sz w:val="24"/>
          <w:szCs w:val="24"/>
          <w:lang w:val="en-US"/>
        </w:rPr>
        <w:t>cystoides</w:t>
      </w:r>
      <w:proofErr w:type="spellEnd"/>
      <w:r w:rsidR="005B1D55" w:rsidRPr="00BD20BA">
        <w:rPr>
          <w:rFonts w:ascii="Times New Roman" w:hAnsi="Times New Roman" w:cs="Times New Roman"/>
          <w:color w:val="000000" w:themeColor="text1"/>
          <w:sz w:val="24"/>
          <w:szCs w:val="24"/>
          <w:lang w:val="en-US"/>
        </w:rPr>
        <w:t xml:space="preserve"> </w:t>
      </w:r>
      <w:proofErr w:type="spellStart"/>
      <w:r w:rsidR="005B1D55" w:rsidRPr="00BD20BA">
        <w:rPr>
          <w:rFonts w:ascii="Times New Roman" w:hAnsi="Times New Roman" w:cs="Times New Roman"/>
          <w:color w:val="000000" w:themeColor="text1"/>
          <w:sz w:val="24"/>
          <w:szCs w:val="24"/>
          <w:lang w:val="en-US"/>
        </w:rPr>
        <w:t>intestinalis</w:t>
      </w:r>
      <w:proofErr w:type="spellEnd"/>
      <w:r w:rsidR="005B1D55" w:rsidRPr="00BD20BA">
        <w:rPr>
          <w:rFonts w:ascii="Times New Roman" w:hAnsi="Times New Roman" w:cs="Times New Roman"/>
          <w:color w:val="000000" w:themeColor="text1"/>
          <w:sz w:val="24"/>
          <w:szCs w:val="24"/>
          <w:lang w:val="en-US"/>
        </w:rPr>
        <w:t xml:space="preserve">. </w:t>
      </w:r>
    </w:p>
    <w:p w14:paraId="639CC0D0" w14:textId="27353133" w:rsidR="00097C57" w:rsidRDefault="0006003E" w:rsidP="009670BC">
      <w:pPr>
        <w:spacing w:line="480" w:lineRule="auto"/>
        <w:ind w:firstLine="284"/>
        <w:jc w:val="both"/>
        <w:rPr>
          <w:rFonts w:ascii="Times New Roman" w:hAnsi="Times New Roman" w:cs="Times New Roman"/>
          <w:color w:val="000000" w:themeColor="text1"/>
          <w:sz w:val="24"/>
          <w:szCs w:val="24"/>
          <w:lang w:val="en-US"/>
        </w:rPr>
      </w:pPr>
      <w:proofErr w:type="spellStart"/>
      <w:r w:rsidRPr="00BD20BA">
        <w:rPr>
          <w:rFonts w:ascii="Times New Roman" w:hAnsi="Times New Roman" w:cs="Times New Roman"/>
          <w:color w:val="000000" w:themeColor="text1"/>
          <w:sz w:val="24"/>
          <w:szCs w:val="24"/>
          <w:lang w:val="en-US"/>
        </w:rPr>
        <w:t>Pneumatosis</w:t>
      </w:r>
      <w:proofErr w:type="spellEnd"/>
      <w:r w:rsidRPr="00BD20BA">
        <w:rPr>
          <w:rFonts w:ascii="Times New Roman" w:hAnsi="Times New Roman" w:cs="Times New Roman"/>
          <w:color w:val="000000" w:themeColor="text1"/>
          <w:sz w:val="24"/>
          <w:szCs w:val="24"/>
          <w:lang w:val="en-US"/>
        </w:rPr>
        <w:t xml:space="preserve"> </w:t>
      </w:r>
      <w:proofErr w:type="spellStart"/>
      <w:r w:rsidRPr="00BD20BA">
        <w:rPr>
          <w:rFonts w:ascii="Times New Roman" w:hAnsi="Times New Roman" w:cs="Times New Roman"/>
          <w:color w:val="000000" w:themeColor="text1"/>
          <w:sz w:val="24"/>
          <w:szCs w:val="24"/>
          <w:lang w:val="en-US"/>
        </w:rPr>
        <w:t>cystoides</w:t>
      </w:r>
      <w:proofErr w:type="spellEnd"/>
      <w:r w:rsidRPr="00BD20BA">
        <w:rPr>
          <w:rFonts w:ascii="Times New Roman" w:hAnsi="Times New Roman" w:cs="Times New Roman"/>
          <w:color w:val="000000" w:themeColor="text1"/>
          <w:sz w:val="24"/>
          <w:szCs w:val="24"/>
          <w:lang w:val="en-US"/>
        </w:rPr>
        <w:t xml:space="preserve"> </w:t>
      </w:r>
      <w:proofErr w:type="spellStart"/>
      <w:r w:rsidRPr="00BD20BA">
        <w:rPr>
          <w:rFonts w:ascii="Times New Roman" w:hAnsi="Times New Roman" w:cs="Times New Roman"/>
          <w:color w:val="000000" w:themeColor="text1"/>
          <w:sz w:val="24"/>
          <w:szCs w:val="24"/>
          <w:lang w:val="en-US"/>
        </w:rPr>
        <w:t>intestinalis</w:t>
      </w:r>
      <w:proofErr w:type="spellEnd"/>
      <w:r w:rsidRPr="00BD20BA">
        <w:rPr>
          <w:rFonts w:ascii="Times New Roman" w:hAnsi="Times New Roman" w:cs="Times New Roman"/>
          <w:color w:val="000000" w:themeColor="text1"/>
          <w:sz w:val="24"/>
          <w:szCs w:val="24"/>
          <w:lang w:val="en-US"/>
        </w:rPr>
        <w:t xml:space="preserve"> refers to the presence of gas </w:t>
      </w:r>
      <w:r w:rsidR="00097C57">
        <w:rPr>
          <w:rFonts w:ascii="Times New Roman" w:hAnsi="Times New Roman" w:cs="Times New Roman"/>
          <w:color w:val="000000" w:themeColor="text1"/>
          <w:sz w:val="24"/>
          <w:szCs w:val="24"/>
          <w:lang w:val="en-US"/>
        </w:rPr>
        <w:t xml:space="preserve">in the wall of the </w:t>
      </w:r>
      <w:r w:rsidR="004E1658" w:rsidRPr="00BD20BA">
        <w:rPr>
          <w:rFonts w:ascii="Times New Roman" w:hAnsi="Times New Roman" w:cs="Times New Roman"/>
          <w:color w:val="000000" w:themeColor="text1"/>
          <w:sz w:val="24"/>
          <w:szCs w:val="24"/>
          <w:lang w:val="en-US"/>
        </w:rPr>
        <w:t>intestine</w:t>
      </w:r>
      <w:r w:rsidR="00942D91" w:rsidRPr="00BD20BA">
        <w:rPr>
          <w:rFonts w:ascii="Times New Roman" w:hAnsi="Times New Roman" w:cs="Times New Roman"/>
          <w:color w:val="000000" w:themeColor="text1"/>
          <w:sz w:val="24"/>
          <w:szCs w:val="24"/>
          <w:lang w:val="en-US"/>
        </w:rPr>
        <w:t>, being associated with numerous conditions, ranging from benign</w:t>
      </w:r>
      <w:r w:rsidR="00187717">
        <w:rPr>
          <w:rFonts w:ascii="Times New Roman" w:hAnsi="Times New Roman" w:cs="Times New Roman"/>
          <w:color w:val="000000" w:themeColor="text1"/>
          <w:sz w:val="24"/>
          <w:szCs w:val="24"/>
          <w:lang w:val="en-US"/>
        </w:rPr>
        <w:t xml:space="preserve"> to life threatening</w:t>
      </w:r>
      <w:r w:rsidR="00187717">
        <w:rPr>
          <w:rFonts w:ascii="Times New Roman" w:hAnsi="Times New Roman" w:cs="Times New Roman"/>
          <w:color w:val="000000" w:themeColor="text1"/>
          <w:sz w:val="24"/>
          <w:szCs w:val="24"/>
          <w:vertAlign w:val="superscript"/>
          <w:lang w:val="en-US"/>
        </w:rPr>
        <w:t>1</w:t>
      </w:r>
      <w:r w:rsidR="00841BD6" w:rsidRPr="00BD20BA">
        <w:rPr>
          <w:rFonts w:ascii="Times New Roman" w:hAnsi="Times New Roman" w:cs="Times New Roman"/>
          <w:color w:val="000000" w:themeColor="text1"/>
          <w:sz w:val="24"/>
          <w:szCs w:val="24"/>
          <w:lang w:val="en-US"/>
        </w:rPr>
        <w:t xml:space="preserve">. </w:t>
      </w:r>
      <w:r w:rsidR="00FC4A7F" w:rsidRPr="00BD20BA">
        <w:rPr>
          <w:rFonts w:ascii="Times New Roman" w:hAnsi="Times New Roman" w:cs="Times New Roman"/>
          <w:color w:val="000000" w:themeColor="text1"/>
          <w:sz w:val="24"/>
          <w:szCs w:val="24"/>
          <w:lang w:val="en-US"/>
        </w:rPr>
        <w:t xml:space="preserve">There are described cases </w:t>
      </w:r>
      <w:r w:rsidR="00FC4A7F">
        <w:rPr>
          <w:rFonts w:ascii="Times New Roman" w:hAnsi="Times New Roman" w:cs="Times New Roman"/>
          <w:color w:val="000000" w:themeColor="text1"/>
          <w:sz w:val="24"/>
          <w:szCs w:val="24"/>
          <w:lang w:val="en-US"/>
        </w:rPr>
        <w:t>with radiographic</w:t>
      </w:r>
      <w:r w:rsidR="00FC4A7F" w:rsidRPr="00BD20BA">
        <w:rPr>
          <w:rFonts w:ascii="Times New Roman" w:hAnsi="Times New Roman" w:cs="Times New Roman"/>
          <w:color w:val="000000" w:themeColor="text1"/>
          <w:sz w:val="24"/>
          <w:szCs w:val="24"/>
          <w:lang w:val="en-US"/>
        </w:rPr>
        <w:t xml:space="preserve"> evidence of duodenal pneumatosis</w:t>
      </w:r>
      <w:r w:rsidR="00187717">
        <w:rPr>
          <w:rFonts w:ascii="Times New Roman" w:hAnsi="Times New Roman" w:cs="Times New Roman"/>
          <w:color w:val="000000" w:themeColor="text1"/>
          <w:sz w:val="24"/>
          <w:szCs w:val="24"/>
          <w:vertAlign w:val="superscript"/>
          <w:lang w:val="en-US"/>
        </w:rPr>
        <w:t>2</w:t>
      </w:r>
      <w:r w:rsidR="00341F19">
        <w:rPr>
          <w:rFonts w:ascii="Times New Roman" w:hAnsi="Times New Roman" w:cs="Times New Roman"/>
          <w:color w:val="000000" w:themeColor="text1"/>
          <w:sz w:val="24"/>
          <w:szCs w:val="24"/>
          <w:lang w:val="en-US"/>
        </w:rPr>
        <w:t xml:space="preserve">, however </w:t>
      </w:r>
      <w:r w:rsidR="00FC4A7F" w:rsidRPr="00BD20BA">
        <w:rPr>
          <w:rFonts w:ascii="Times New Roman" w:hAnsi="Times New Roman" w:cs="Times New Roman"/>
          <w:color w:val="000000" w:themeColor="text1"/>
          <w:sz w:val="24"/>
          <w:szCs w:val="24"/>
          <w:lang w:val="en-US"/>
        </w:rPr>
        <w:t>endoscopic reports</w:t>
      </w:r>
      <w:r w:rsidR="00FC4A7F">
        <w:rPr>
          <w:rFonts w:ascii="Times New Roman" w:hAnsi="Times New Roman" w:cs="Times New Roman"/>
          <w:color w:val="000000" w:themeColor="text1"/>
          <w:sz w:val="24"/>
          <w:szCs w:val="24"/>
          <w:lang w:val="en-US"/>
        </w:rPr>
        <w:t xml:space="preserve"> </w:t>
      </w:r>
      <w:r w:rsidR="00FC4A7F" w:rsidRPr="00BD20BA">
        <w:rPr>
          <w:rFonts w:ascii="Times New Roman" w:hAnsi="Times New Roman" w:cs="Times New Roman"/>
          <w:color w:val="000000" w:themeColor="text1"/>
          <w:sz w:val="24"/>
          <w:szCs w:val="24"/>
          <w:lang w:val="en-US"/>
        </w:rPr>
        <w:t>are anecdotal.</w:t>
      </w:r>
      <w:r w:rsidR="00FC4A7F">
        <w:rPr>
          <w:rFonts w:ascii="Times New Roman" w:hAnsi="Times New Roman" w:cs="Times New Roman"/>
          <w:color w:val="000000" w:themeColor="text1"/>
          <w:sz w:val="24"/>
          <w:szCs w:val="24"/>
          <w:lang w:val="en-US"/>
        </w:rPr>
        <w:t xml:space="preserve"> </w:t>
      </w:r>
      <w:r w:rsidR="0041308D" w:rsidRPr="0041308D">
        <w:rPr>
          <w:rFonts w:ascii="Times New Roman" w:hAnsi="Times New Roman" w:cs="Times New Roman"/>
          <w:color w:val="000000" w:themeColor="text1"/>
          <w:sz w:val="24"/>
          <w:szCs w:val="24"/>
          <w:lang w:val="en-US"/>
        </w:rPr>
        <w:t xml:space="preserve">Although </w:t>
      </w:r>
      <w:proofErr w:type="spellStart"/>
      <w:r w:rsidR="0041308D">
        <w:rPr>
          <w:rFonts w:ascii="Times New Roman" w:hAnsi="Times New Roman" w:cs="Times New Roman"/>
          <w:color w:val="000000" w:themeColor="text1"/>
          <w:sz w:val="24"/>
          <w:szCs w:val="24"/>
          <w:lang w:val="en-US"/>
        </w:rPr>
        <w:t>p</w:t>
      </w:r>
      <w:r w:rsidR="0041308D" w:rsidRPr="00BD20BA">
        <w:rPr>
          <w:rFonts w:ascii="Times New Roman" w:hAnsi="Times New Roman" w:cs="Times New Roman"/>
          <w:color w:val="000000" w:themeColor="text1"/>
          <w:sz w:val="24"/>
          <w:szCs w:val="24"/>
          <w:lang w:val="en-US"/>
        </w:rPr>
        <w:t>neumatosis</w:t>
      </w:r>
      <w:proofErr w:type="spellEnd"/>
      <w:r w:rsidR="0041308D" w:rsidRPr="00BD20BA">
        <w:rPr>
          <w:rFonts w:ascii="Times New Roman" w:hAnsi="Times New Roman" w:cs="Times New Roman"/>
          <w:color w:val="000000" w:themeColor="text1"/>
          <w:sz w:val="24"/>
          <w:szCs w:val="24"/>
          <w:lang w:val="en-US"/>
        </w:rPr>
        <w:t xml:space="preserve"> </w:t>
      </w:r>
      <w:proofErr w:type="spellStart"/>
      <w:r w:rsidR="0041308D" w:rsidRPr="00BD20BA">
        <w:rPr>
          <w:rFonts w:ascii="Times New Roman" w:hAnsi="Times New Roman" w:cs="Times New Roman"/>
          <w:color w:val="000000" w:themeColor="text1"/>
          <w:sz w:val="24"/>
          <w:szCs w:val="24"/>
          <w:lang w:val="en-US"/>
        </w:rPr>
        <w:t>cystoides</w:t>
      </w:r>
      <w:proofErr w:type="spellEnd"/>
      <w:r w:rsidR="0041308D" w:rsidRPr="00BD20BA">
        <w:rPr>
          <w:rFonts w:ascii="Times New Roman" w:hAnsi="Times New Roman" w:cs="Times New Roman"/>
          <w:color w:val="000000" w:themeColor="text1"/>
          <w:sz w:val="24"/>
          <w:szCs w:val="24"/>
          <w:lang w:val="en-US"/>
        </w:rPr>
        <w:t xml:space="preserve"> </w:t>
      </w:r>
      <w:proofErr w:type="spellStart"/>
      <w:r w:rsidR="0041308D" w:rsidRPr="00BD20BA">
        <w:rPr>
          <w:rFonts w:ascii="Times New Roman" w:hAnsi="Times New Roman" w:cs="Times New Roman"/>
          <w:color w:val="000000" w:themeColor="text1"/>
          <w:sz w:val="24"/>
          <w:szCs w:val="24"/>
          <w:lang w:val="en-US"/>
        </w:rPr>
        <w:t>intestinalis</w:t>
      </w:r>
      <w:proofErr w:type="spellEnd"/>
      <w:r w:rsidR="0041308D">
        <w:rPr>
          <w:rFonts w:ascii="Times New Roman" w:hAnsi="Times New Roman" w:cs="Times New Roman"/>
          <w:color w:val="000000" w:themeColor="text1"/>
          <w:sz w:val="24"/>
          <w:szCs w:val="24"/>
          <w:lang w:val="en-US"/>
        </w:rPr>
        <w:t xml:space="preserve"> can be seen on abdominal radiographs, computed tomography is the most sensitive </w:t>
      </w:r>
      <w:r w:rsidR="0041308D" w:rsidRPr="0041308D">
        <w:rPr>
          <w:rFonts w:ascii="Times New Roman" w:hAnsi="Times New Roman" w:cs="Times New Roman"/>
          <w:color w:val="000000" w:themeColor="text1"/>
          <w:sz w:val="24"/>
          <w:szCs w:val="24"/>
          <w:lang w:val="en-US"/>
        </w:rPr>
        <w:t>ima</w:t>
      </w:r>
      <w:r w:rsidR="009670BC">
        <w:rPr>
          <w:rFonts w:ascii="Times New Roman" w:hAnsi="Times New Roman" w:cs="Times New Roman"/>
          <w:color w:val="000000" w:themeColor="text1"/>
          <w:sz w:val="24"/>
          <w:szCs w:val="24"/>
          <w:lang w:val="en-US"/>
        </w:rPr>
        <w:t>ging test for identification and diagnosis of potential life-threatening causes of this condition</w:t>
      </w:r>
      <w:r w:rsidR="009670BC">
        <w:rPr>
          <w:rFonts w:ascii="Times New Roman" w:hAnsi="Times New Roman" w:cs="Times New Roman"/>
          <w:color w:val="000000" w:themeColor="text1"/>
          <w:sz w:val="24"/>
          <w:szCs w:val="24"/>
          <w:vertAlign w:val="superscript"/>
          <w:lang w:val="en-US"/>
        </w:rPr>
        <w:t>3</w:t>
      </w:r>
      <w:r w:rsidR="0041308D">
        <w:rPr>
          <w:rFonts w:ascii="Times New Roman" w:hAnsi="Times New Roman" w:cs="Times New Roman"/>
          <w:color w:val="000000" w:themeColor="text1"/>
          <w:sz w:val="24"/>
          <w:szCs w:val="24"/>
          <w:lang w:val="en-US"/>
        </w:rPr>
        <w:t xml:space="preserve">. </w:t>
      </w:r>
      <w:r w:rsidR="00097C57">
        <w:rPr>
          <w:rFonts w:ascii="Times New Roman" w:hAnsi="Times New Roman" w:cs="Times New Roman"/>
          <w:color w:val="000000" w:themeColor="text1"/>
          <w:sz w:val="24"/>
          <w:szCs w:val="24"/>
          <w:lang w:val="en-US"/>
        </w:rPr>
        <w:t xml:space="preserve">A </w:t>
      </w:r>
      <w:r w:rsidR="00097C57" w:rsidRPr="00530A8C">
        <w:rPr>
          <w:rFonts w:ascii="Times New Roman" w:hAnsi="Times New Roman" w:cs="Times New Roman"/>
          <w:color w:val="000000" w:themeColor="text1"/>
          <w:sz w:val="24"/>
          <w:szCs w:val="24"/>
          <w:lang w:val="en-US"/>
        </w:rPr>
        <w:t>computed tomography</w:t>
      </w:r>
      <w:r w:rsidR="00097C57">
        <w:rPr>
          <w:rFonts w:ascii="Times New Roman" w:hAnsi="Times New Roman" w:cs="Times New Roman"/>
          <w:color w:val="000000" w:themeColor="text1"/>
          <w:sz w:val="24"/>
          <w:szCs w:val="24"/>
          <w:lang w:val="en-US"/>
        </w:rPr>
        <w:t xml:space="preserve"> was performed</w:t>
      </w:r>
      <w:r w:rsidR="0041308D">
        <w:rPr>
          <w:rFonts w:ascii="Times New Roman" w:hAnsi="Times New Roman" w:cs="Times New Roman"/>
          <w:color w:val="000000" w:themeColor="text1"/>
          <w:sz w:val="24"/>
          <w:szCs w:val="24"/>
          <w:lang w:val="en-US"/>
        </w:rPr>
        <w:t xml:space="preserve"> after upper endoscopy</w:t>
      </w:r>
      <w:r w:rsidR="00097C57">
        <w:rPr>
          <w:rFonts w:ascii="Times New Roman" w:hAnsi="Times New Roman" w:cs="Times New Roman"/>
          <w:color w:val="000000" w:themeColor="text1"/>
          <w:sz w:val="24"/>
          <w:szCs w:val="24"/>
          <w:lang w:val="en-US"/>
        </w:rPr>
        <w:t xml:space="preserve"> and</w:t>
      </w:r>
      <w:r w:rsidR="00097C57" w:rsidRPr="00530A8C">
        <w:rPr>
          <w:rFonts w:ascii="Times New Roman" w:hAnsi="Times New Roman" w:cs="Times New Roman"/>
          <w:color w:val="000000" w:themeColor="text1"/>
          <w:sz w:val="24"/>
          <w:szCs w:val="24"/>
          <w:lang w:val="en-US"/>
        </w:rPr>
        <w:t xml:space="preserve"> excluded an acute intra-abdominal emergency</w:t>
      </w:r>
      <w:r w:rsidR="00341F19">
        <w:rPr>
          <w:rFonts w:ascii="Times New Roman" w:hAnsi="Times New Roman" w:cs="Times New Roman"/>
          <w:color w:val="000000" w:themeColor="text1"/>
          <w:sz w:val="24"/>
          <w:szCs w:val="24"/>
          <w:lang w:val="en-US"/>
        </w:rPr>
        <w:t xml:space="preserve">. </w:t>
      </w:r>
      <w:r w:rsidR="00341F19" w:rsidRPr="00530A8C">
        <w:rPr>
          <w:rFonts w:ascii="Times New Roman" w:hAnsi="Times New Roman" w:cs="Times New Roman"/>
          <w:color w:val="000000" w:themeColor="text1"/>
          <w:sz w:val="24"/>
          <w:szCs w:val="24"/>
          <w:lang w:val="en-US"/>
        </w:rPr>
        <w:t>O</w:t>
      </w:r>
      <w:r w:rsidR="00097C57" w:rsidRPr="00530A8C">
        <w:rPr>
          <w:rFonts w:ascii="Times New Roman" w:hAnsi="Times New Roman" w:cs="Times New Roman"/>
          <w:color w:val="000000" w:themeColor="text1"/>
          <w:sz w:val="24"/>
          <w:szCs w:val="24"/>
          <w:lang w:val="en-US"/>
        </w:rPr>
        <w:t>ur patient was referred for</w:t>
      </w:r>
      <w:r w:rsidR="00004DF3">
        <w:rPr>
          <w:rFonts w:ascii="Times New Roman" w:hAnsi="Times New Roman" w:cs="Times New Roman"/>
          <w:color w:val="000000" w:themeColor="text1"/>
          <w:sz w:val="24"/>
          <w:szCs w:val="24"/>
          <w:lang w:val="en-US"/>
        </w:rPr>
        <w:t xml:space="preserve"> a</w:t>
      </w:r>
      <w:r w:rsidR="00B3362E">
        <w:rPr>
          <w:rFonts w:ascii="Times New Roman" w:hAnsi="Times New Roman" w:cs="Times New Roman"/>
          <w:color w:val="000000" w:themeColor="text1"/>
          <w:sz w:val="24"/>
          <w:szCs w:val="24"/>
          <w:lang w:val="en-US"/>
        </w:rPr>
        <w:t xml:space="preserve"> conservative </w:t>
      </w:r>
      <w:r w:rsidR="00341F19">
        <w:rPr>
          <w:rFonts w:ascii="Times New Roman" w:hAnsi="Times New Roman" w:cs="Times New Roman"/>
          <w:color w:val="000000" w:themeColor="text1"/>
          <w:sz w:val="24"/>
          <w:szCs w:val="24"/>
          <w:lang w:val="en-US"/>
        </w:rPr>
        <w:t>approach, with clinical vigilance and initiated a proton-pump inhibitor for symptomatic control. One year after the procedure the patient is asymptomatic. Upper endoscopy was repeated and revealed no lesions. If the patient remains symptomatic or if some complication arises s</w:t>
      </w:r>
      <w:r w:rsidR="00097C57">
        <w:rPr>
          <w:rFonts w:ascii="Times New Roman" w:hAnsi="Times New Roman" w:cs="Times New Roman"/>
          <w:color w:val="000000" w:themeColor="text1"/>
          <w:sz w:val="24"/>
          <w:szCs w:val="24"/>
          <w:lang w:val="en-US"/>
        </w:rPr>
        <w:t xml:space="preserve">urgery can be </w:t>
      </w:r>
      <w:r w:rsidR="00097C57" w:rsidRPr="00530A8C">
        <w:rPr>
          <w:rFonts w:ascii="Times New Roman" w:hAnsi="Times New Roman" w:cs="Times New Roman"/>
          <w:color w:val="000000" w:themeColor="text1"/>
          <w:sz w:val="24"/>
          <w:szCs w:val="24"/>
          <w:lang w:val="en-US"/>
        </w:rPr>
        <w:t>considered</w:t>
      </w:r>
      <w:r w:rsidR="0041308D">
        <w:rPr>
          <w:rFonts w:ascii="Times New Roman" w:hAnsi="Times New Roman" w:cs="Times New Roman"/>
          <w:color w:val="000000" w:themeColor="text1"/>
          <w:sz w:val="24"/>
          <w:szCs w:val="24"/>
          <w:vertAlign w:val="superscript"/>
          <w:lang w:val="en-US"/>
        </w:rPr>
        <w:t>4</w:t>
      </w:r>
      <w:r w:rsidR="00097C57">
        <w:rPr>
          <w:rFonts w:ascii="Times New Roman" w:hAnsi="Times New Roman" w:cs="Times New Roman"/>
          <w:color w:val="000000" w:themeColor="text1"/>
          <w:sz w:val="24"/>
          <w:szCs w:val="24"/>
          <w:lang w:val="en-US"/>
        </w:rPr>
        <w:t>.</w:t>
      </w:r>
    </w:p>
    <w:p w14:paraId="032D9870" w14:textId="77777777" w:rsidR="0041308D" w:rsidRDefault="0041308D" w:rsidP="00D92D6F">
      <w:pPr>
        <w:spacing w:line="480" w:lineRule="auto"/>
        <w:jc w:val="both"/>
        <w:rPr>
          <w:rFonts w:ascii="Times New Roman" w:hAnsi="Times New Roman" w:cs="Times New Roman"/>
          <w:color w:val="000000" w:themeColor="text1"/>
          <w:sz w:val="24"/>
          <w:szCs w:val="24"/>
          <w:lang w:val="en-US"/>
        </w:rPr>
      </w:pPr>
    </w:p>
    <w:p w14:paraId="3EAD28D3" w14:textId="77777777" w:rsidR="009670BC" w:rsidRPr="00F0490E" w:rsidRDefault="009670BC" w:rsidP="00D92D6F">
      <w:pPr>
        <w:spacing w:line="480" w:lineRule="auto"/>
        <w:jc w:val="both"/>
        <w:rPr>
          <w:rFonts w:ascii="Times New Roman" w:hAnsi="Times New Roman" w:cs="Times New Roman"/>
          <w:b/>
          <w:color w:val="000000" w:themeColor="text1"/>
          <w:sz w:val="24"/>
          <w:szCs w:val="24"/>
          <w:lang w:val="en-US"/>
        </w:rPr>
      </w:pPr>
    </w:p>
    <w:p w14:paraId="14040271" w14:textId="77777777" w:rsidR="009670BC" w:rsidRPr="00F0490E" w:rsidRDefault="009670BC" w:rsidP="00D92D6F">
      <w:pPr>
        <w:spacing w:line="480" w:lineRule="auto"/>
        <w:jc w:val="both"/>
        <w:rPr>
          <w:rFonts w:ascii="Times New Roman" w:hAnsi="Times New Roman" w:cs="Times New Roman"/>
          <w:b/>
          <w:color w:val="000000" w:themeColor="text1"/>
          <w:sz w:val="24"/>
          <w:szCs w:val="24"/>
          <w:lang w:val="en-US"/>
        </w:rPr>
      </w:pPr>
    </w:p>
    <w:p w14:paraId="78DE7014" w14:textId="77777777" w:rsidR="009670BC" w:rsidRPr="00F0490E" w:rsidRDefault="009670BC" w:rsidP="00D92D6F">
      <w:pPr>
        <w:spacing w:line="480" w:lineRule="auto"/>
        <w:jc w:val="both"/>
        <w:rPr>
          <w:rFonts w:ascii="Times New Roman" w:hAnsi="Times New Roman" w:cs="Times New Roman"/>
          <w:b/>
          <w:color w:val="000000" w:themeColor="text1"/>
          <w:sz w:val="24"/>
          <w:szCs w:val="24"/>
          <w:lang w:val="en-US"/>
        </w:rPr>
      </w:pPr>
    </w:p>
    <w:p w14:paraId="087EB6F7" w14:textId="77777777" w:rsidR="009670BC" w:rsidRPr="00F0490E" w:rsidRDefault="009670BC" w:rsidP="00D92D6F">
      <w:pPr>
        <w:spacing w:line="480" w:lineRule="auto"/>
        <w:jc w:val="both"/>
        <w:rPr>
          <w:rFonts w:ascii="Times New Roman" w:hAnsi="Times New Roman" w:cs="Times New Roman"/>
          <w:b/>
          <w:color w:val="000000" w:themeColor="text1"/>
          <w:sz w:val="24"/>
          <w:szCs w:val="24"/>
          <w:lang w:val="en-US"/>
        </w:rPr>
      </w:pPr>
    </w:p>
    <w:p w14:paraId="6257AE00" w14:textId="59C11979" w:rsidR="00942D91" w:rsidRPr="0041308D" w:rsidRDefault="00630131" w:rsidP="00D92D6F">
      <w:pPr>
        <w:spacing w:line="480" w:lineRule="auto"/>
        <w:jc w:val="both"/>
        <w:rPr>
          <w:rFonts w:ascii="Times New Roman" w:hAnsi="Times New Roman" w:cs="Times New Roman"/>
          <w:b/>
          <w:color w:val="000000" w:themeColor="text1"/>
          <w:sz w:val="24"/>
          <w:szCs w:val="24"/>
        </w:rPr>
      </w:pPr>
      <w:r w:rsidRPr="0041308D">
        <w:rPr>
          <w:rFonts w:ascii="Times New Roman" w:hAnsi="Times New Roman" w:cs="Times New Roman"/>
          <w:b/>
          <w:color w:val="000000" w:themeColor="text1"/>
          <w:sz w:val="24"/>
          <w:szCs w:val="24"/>
        </w:rPr>
        <w:lastRenderedPageBreak/>
        <w:t>References</w:t>
      </w:r>
    </w:p>
    <w:p w14:paraId="33D87839" w14:textId="77777777" w:rsidR="00630131" w:rsidRPr="00DF2C99" w:rsidRDefault="00630131" w:rsidP="00630131">
      <w:pPr>
        <w:spacing w:line="480" w:lineRule="auto"/>
        <w:jc w:val="both"/>
        <w:rPr>
          <w:rFonts w:ascii="Times New Roman" w:hAnsi="Times New Roman" w:cs="Times New Roman"/>
          <w:color w:val="000000" w:themeColor="text1"/>
          <w:sz w:val="24"/>
          <w:szCs w:val="24"/>
        </w:rPr>
      </w:pPr>
      <w:r w:rsidRPr="0041308D">
        <w:rPr>
          <w:rFonts w:ascii="Times New Roman" w:hAnsi="Times New Roman" w:cs="Times New Roman"/>
          <w:color w:val="000000" w:themeColor="text1"/>
          <w:sz w:val="24"/>
          <w:szCs w:val="24"/>
        </w:rPr>
        <w:t xml:space="preserve">1. Galandiuk S, Fazio VW. </w:t>
      </w:r>
      <w:proofErr w:type="spellStart"/>
      <w:r w:rsidRPr="00BD20BA">
        <w:rPr>
          <w:rFonts w:ascii="Times New Roman" w:hAnsi="Times New Roman" w:cs="Times New Roman"/>
          <w:color w:val="000000" w:themeColor="text1"/>
          <w:sz w:val="24"/>
          <w:szCs w:val="24"/>
          <w:lang w:val="en-US"/>
        </w:rPr>
        <w:t>Pneumatosis</w:t>
      </w:r>
      <w:proofErr w:type="spellEnd"/>
      <w:r w:rsidRPr="00BD20BA">
        <w:rPr>
          <w:rFonts w:ascii="Times New Roman" w:hAnsi="Times New Roman" w:cs="Times New Roman"/>
          <w:color w:val="000000" w:themeColor="text1"/>
          <w:sz w:val="24"/>
          <w:szCs w:val="24"/>
          <w:lang w:val="en-US"/>
        </w:rPr>
        <w:t xml:space="preserve"> </w:t>
      </w:r>
      <w:proofErr w:type="spellStart"/>
      <w:r w:rsidRPr="00BD20BA">
        <w:rPr>
          <w:rFonts w:ascii="Times New Roman" w:hAnsi="Times New Roman" w:cs="Times New Roman"/>
          <w:color w:val="000000" w:themeColor="text1"/>
          <w:sz w:val="24"/>
          <w:szCs w:val="24"/>
          <w:lang w:val="en-US"/>
        </w:rPr>
        <w:t>cystoides</w:t>
      </w:r>
      <w:proofErr w:type="spellEnd"/>
      <w:r w:rsidRPr="00BD20BA">
        <w:rPr>
          <w:rFonts w:ascii="Times New Roman" w:hAnsi="Times New Roman" w:cs="Times New Roman"/>
          <w:color w:val="000000" w:themeColor="text1"/>
          <w:sz w:val="24"/>
          <w:szCs w:val="24"/>
          <w:lang w:val="en-US"/>
        </w:rPr>
        <w:t xml:space="preserve"> </w:t>
      </w:r>
      <w:proofErr w:type="spellStart"/>
      <w:r w:rsidRPr="00BD20BA">
        <w:rPr>
          <w:rFonts w:ascii="Times New Roman" w:hAnsi="Times New Roman" w:cs="Times New Roman"/>
          <w:color w:val="000000" w:themeColor="text1"/>
          <w:sz w:val="24"/>
          <w:szCs w:val="24"/>
          <w:lang w:val="en-US"/>
        </w:rPr>
        <w:t>intestinalis</w:t>
      </w:r>
      <w:proofErr w:type="spellEnd"/>
      <w:r w:rsidRPr="00BD20BA">
        <w:rPr>
          <w:rFonts w:ascii="Times New Roman" w:hAnsi="Times New Roman" w:cs="Times New Roman"/>
          <w:color w:val="000000" w:themeColor="text1"/>
          <w:sz w:val="24"/>
          <w:szCs w:val="24"/>
          <w:lang w:val="en-US"/>
        </w:rPr>
        <w:t xml:space="preserve">: a review of the literature. </w:t>
      </w:r>
      <w:r w:rsidRPr="00DF2C99">
        <w:rPr>
          <w:rFonts w:ascii="Times New Roman" w:hAnsi="Times New Roman" w:cs="Times New Roman"/>
          <w:color w:val="000000" w:themeColor="text1"/>
          <w:sz w:val="24"/>
          <w:szCs w:val="24"/>
        </w:rPr>
        <w:t>Dis Colon Rectum 1986; 29:358–363</w:t>
      </w:r>
    </w:p>
    <w:p w14:paraId="1288E309" w14:textId="77777777" w:rsidR="00630131" w:rsidRDefault="00630131" w:rsidP="00630131">
      <w:pPr>
        <w:shd w:val="clear" w:color="auto" w:fill="FFFFFF"/>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fldChar w:fldCharType="begin"/>
      </w:r>
      <w:r>
        <w:instrText xml:space="preserve"> HYPERLINK "http://www.ncbi.nlm.nih.gov/pubmed/?term=Ramos%20JA%5BAuthor%5D&amp;cauthor=true&amp;cauthor_uid=25251633" </w:instrText>
      </w:r>
      <w:r>
        <w:fldChar w:fldCharType="separate"/>
      </w:r>
      <w:r w:rsidRPr="00B075F5">
        <w:rPr>
          <w:rStyle w:val="Hyperlink"/>
          <w:rFonts w:ascii="Times New Roman" w:hAnsi="Times New Roman" w:cs="Times New Roman"/>
          <w:color w:val="auto"/>
          <w:sz w:val="24"/>
          <w:szCs w:val="24"/>
          <w:u w:val="none"/>
        </w:rPr>
        <w:t>Ramos JA</w:t>
      </w:r>
      <w:r>
        <w:rPr>
          <w:rStyle w:val="Hyperlink"/>
          <w:rFonts w:ascii="Times New Roman" w:hAnsi="Times New Roman" w:cs="Times New Roman"/>
          <w:color w:val="auto"/>
          <w:sz w:val="24"/>
          <w:szCs w:val="24"/>
          <w:u w:val="none"/>
        </w:rPr>
        <w:fldChar w:fldCharType="end"/>
      </w:r>
      <w:r w:rsidRPr="00B075F5">
        <w:rPr>
          <w:rFonts w:ascii="Times New Roman" w:hAnsi="Times New Roman" w:cs="Times New Roman"/>
          <w:sz w:val="24"/>
          <w:szCs w:val="24"/>
        </w:rPr>
        <w:t>,</w:t>
      </w:r>
      <w:r w:rsidRPr="00B075F5">
        <w:rPr>
          <w:rStyle w:val="apple-converted-space"/>
          <w:rFonts w:ascii="Times New Roman" w:hAnsi="Times New Roman" w:cs="Times New Roman"/>
          <w:sz w:val="24"/>
          <w:szCs w:val="24"/>
        </w:rPr>
        <w:t> </w:t>
      </w:r>
      <w:hyperlink r:id="rId8" w:history="1">
        <w:r w:rsidRPr="00B075F5">
          <w:rPr>
            <w:rStyle w:val="Hyperlink"/>
            <w:rFonts w:ascii="Times New Roman" w:hAnsi="Times New Roman" w:cs="Times New Roman"/>
            <w:color w:val="auto"/>
            <w:sz w:val="24"/>
            <w:szCs w:val="24"/>
            <w:u w:val="none"/>
          </w:rPr>
          <w:t>Festic E</w:t>
        </w:r>
      </w:hyperlink>
      <w:r w:rsidRPr="00B075F5">
        <w:rPr>
          <w:rFonts w:ascii="Times New Roman" w:hAnsi="Times New Roman" w:cs="Times New Roman"/>
          <w:sz w:val="24"/>
          <w:szCs w:val="24"/>
        </w:rPr>
        <w:t xml:space="preserve">. </w:t>
      </w:r>
      <w:r w:rsidRPr="00B075F5">
        <w:rPr>
          <w:rStyle w:val="highlight"/>
          <w:rFonts w:ascii="Times New Roman" w:hAnsi="Times New Roman" w:cs="Times New Roman"/>
          <w:sz w:val="24"/>
          <w:szCs w:val="24"/>
        </w:rPr>
        <w:t>Catastrophic</w:t>
      </w:r>
      <w:r w:rsidRPr="00B075F5">
        <w:rPr>
          <w:rStyle w:val="apple-converted-space"/>
          <w:rFonts w:ascii="Times New Roman" w:hAnsi="Times New Roman" w:cs="Times New Roman"/>
          <w:sz w:val="24"/>
          <w:szCs w:val="24"/>
        </w:rPr>
        <w:t> </w:t>
      </w:r>
      <w:r w:rsidRPr="00B075F5">
        <w:rPr>
          <w:rStyle w:val="highlight"/>
          <w:rFonts w:ascii="Times New Roman" w:hAnsi="Times New Roman" w:cs="Times New Roman"/>
          <w:sz w:val="24"/>
          <w:szCs w:val="24"/>
        </w:rPr>
        <w:t>gastroduodenal</w:t>
      </w:r>
      <w:r w:rsidRPr="00B075F5">
        <w:rPr>
          <w:rStyle w:val="apple-converted-space"/>
          <w:rFonts w:ascii="Times New Roman" w:hAnsi="Times New Roman" w:cs="Times New Roman"/>
          <w:sz w:val="24"/>
          <w:szCs w:val="24"/>
        </w:rPr>
        <w:t> </w:t>
      </w:r>
      <w:r w:rsidRPr="00B075F5">
        <w:rPr>
          <w:rStyle w:val="highlight"/>
          <w:rFonts w:ascii="Times New Roman" w:hAnsi="Times New Roman" w:cs="Times New Roman"/>
          <w:sz w:val="24"/>
          <w:szCs w:val="24"/>
        </w:rPr>
        <w:t>pneumatosis</w:t>
      </w:r>
      <w:r w:rsidRPr="00B075F5">
        <w:rPr>
          <w:rFonts w:ascii="Times New Roman" w:hAnsi="Times New Roman" w:cs="Times New Roman"/>
          <w:sz w:val="24"/>
          <w:szCs w:val="24"/>
        </w:rPr>
        <w:t>.</w:t>
      </w:r>
      <w:r>
        <w:rPr>
          <w:rFonts w:ascii="Times New Roman" w:hAnsi="Times New Roman" w:cs="Times New Roman"/>
          <w:sz w:val="24"/>
          <w:szCs w:val="24"/>
        </w:rPr>
        <w:t xml:space="preserve"> </w:t>
      </w:r>
      <w:hyperlink r:id="rId9" w:tooltip="The New England journal of medicine." w:history="1">
        <w:r w:rsidRPr="00DC0829">
          <w:rPr>
            <w:rStyle w:val="Hyperlink"/>
            <w:rFonts w:ascii="Times New Roman" w:hAnsi="Times New Roman" w:cs="Times New Roman"/>
            <w:color w:val="auto"/>
            <w:sz w:val="24"/>
            <w:szCs w:val="24"/>
            <w:u w:val="none"/>
          </w:rPr>
          <w:t>N Engl J Med.</w:t>
        </w:r>
      </w:hyperlink>
      <w:r w:rsidRPr="00DC0829">
        <w:rPr>
          <w:rStyle w:val="apple-converted-space"/>
          <w:rFonts w:ascii="Times New Roman" w:hAnsi="Times New Roman" w:cs="Times New Roman"/>
          <w:sz w:val="24"/>
          <w:szCs w:val="24"/>
        </w:rPr>
        <w:t> </w:t>
      </w:r>
      <w:r w:rsidRPr="00DC0829">
        <w:rPr>
          <w:rFonts w:ascii="Times New Roman" w:hAnsi="Times New Roman" w:cs="Times New Roman"/>
          <w:sz w:val="24"/>
          <w:szCs w:val="24"/>
        </w:rPr>
        <w:t>2014 Sep 25;371(13):e19. doi: 10.1056/NEJMicm1313058.</w:t>
      </w:r>
    </w:p>
    <w:p w14:paraId="563D791D" w14:textId="56ADDDF3" w:rsidR="00C91FE6" w:rsidRPr="00C91FE6" w:rsidRDefault="00C91FE6" w:rsidP="00C91FE6">
      <w:pPr>
        <w:shd w:val="clear" w:color="auto" w:fill="FFFFFF"/>
        <w:spacing w:line="480" w:lineRule="auto"/>
        <w:rPr>
          <w:rFonts w:ascii="Times New Roman" w:hAnsi="Times New Roman" w:cs="Times New Roman"/>
          <w:sz w:val="24"/>
          <w:szCs w:val="24"/>
          <w:lang w:val="en-US"/>
        </w:rPr>
      </w:pPr>
      <w:r w:rsidRPr="00C91FE6">
        <w:rPr>
          <w:rFonts w:ascii="Times New Roman" w:hAnsi="Times New Roman" w:cs="Times New Roman"/>
          <w:sz w:val="24"/>
          <w:szCs w:val="24"/>
          <w:lang w:val="en-US"/>
        </w:rPr>
        <w:t xml:space="preserve">3. </w:t>
      </w:r>
      <w:r w:rsidR="005C5625" w:rsidRPr="005C5625">
        <w:rPr>
          <w:rFonts w:ascii="Times New Roman" w:hAnsi="Times New Roman" w:cs="Times New Roman"/>
          <w:sz w:val="24"/>
          <w:szCs w:val="24"/>
          <w:lang w:val="en-US"/>
        </w:rPr>
        <w:t xml:space="preserve">Ho LM, Paulson EK, Thompson WM. </w:t>
      </w:r>
      <w:proofErr w:type="spellStart"/>
      <w:r w:rsidR="005C5625" w:rsidRPr="005C5625">
        <w:rPr>
          <w:rFonts w:ascii="Times New Roman" w:hAnsi="Times New Roman" w:cs="Times New Roman"/>
          <w:sz w:val="24"/>
          <w:szCs w:val="24"/>
          <w:lang w:val="en-US"/>
        </w:rPr>
        <w:t>Pneumatosis</w:t>
      </w:r>
      <w:proofErr w:type="spellEnd"/>
      <w:r w:rsidR="005C5625" w:rsidRPr="005C5625">
        <w:rPr>
          <w:rFonts w:ascii="Times New Roman" w:hAnsi="Times New Roman" w:cs="Times New Roman"/>
          <w:sz w:val="24"/>
          <w:szCs w:val="24"/>
          <w:lang w:val="en-US"/>
        </w:rPr>
        <w:t xml:space="preserve"> </w:t>
      </w:r>
      <w:proofErr w:type="spellStart"/>
      <w:r w:rsidR="005C5625" w:rsidRPr="005C5625">
        <w:rPr>
          <w:rFonts w:ascii="Times New Roman" w:hAnsi="Times New Roman" w:cs="Times New Roman"/>
          <w:sz w:val="24"/>
          <w:szCs w:val="24"/>
          <w:lang w:val="en-US"/>
        </w:rPr>
        <w:t>intestinalis</w:t>
      </w:r>
      <w:proofErr w:type="spellEnd"/>
      <w:r w:rsidR="005C5625" w:rsidRPr="005C5625">
        <w:rPr>
          <w:rFonts w:ascii="Times New Roman" w:hAnsi="Times New Roman" w:cs="Times New Roman"/>
          <w:sz w:val="24"/>
          <w:szCs w:val="24"/>
          <w:lang w:val="en-US"/>
        </w:rPr>
        <w:t xml:space="preserve"> in the adult: benign to life-threatening causes. AJR Am J </w:t>
      </w:r>
      <w:proofErr w:type="spellStart"/>
      <w:r w:rsidR="005C5625" w:rsidRPr="005C5625">
        <w:rPr>
          <w:rFonts w:ascii="Times New Roman" w:hAnsi="Times New Roman" w:cs="Times New Roman"/>
          <w:sz w:val="24"/>
          <w:szCs w:val="24"/>
          <w:lang w:val="en-US"/>
        </w:rPr>
        <w:t>Roentgenol</w:t>
      </w:r>
      <w:proofErr w:type="spellEnd"/>
      <w:r w:rsidR="005C5625" w:rsidRPr="005C5625">
        <w:rPr>
          <w:rFonts w:ascii="Times New Roman" w:hAnsi="Times New Roman" w:cs="Times New Roman"/>
          <w:sz w:val="24"/>
          <w:szCs w:val="24"/>
          <w:lang w:val="en-US"/>
        </w:rPr>
        <w:t>. 2007</w:t>
      </w:r>
      <w:proofErr w:type="gramStart"/>
      <w:r w:rsidR="005C5625" w:rsidRPr="005C5625">
        <w:rPr>
          <w:rFonts w:ascii="Times New Roman" w:hAnsi="Times New Roman" w:cs="Times New Roman"/>
          <w:sz w:val="24"/>
          <w:szCs w:val="24"/>
          <w:lang w:val="en-US"/>
        </w:rPr>
        <w:t>;188:1604</w:t>
      </w:r>
      <w:proofErr w:type="gramEnd"/>
      <w:r w:rsidR="005C5625" w:rsidRPr="005C5625">
        <w:rPr>
          <w:rFonts w:ascii="Times New Roman" w:hAnsi="Times New Roman" w:cs="Times New Roman"/>
          <w:sz w:val="24"/>
          <w:szCs w:val="24"/>
          <w:lang w:val="en-US"/>
        </w:rPr>
        <w:t xml:space="preserve">–1613. </w:t>
      </w:r>
      <w:proofErr w:type="spellStart"/>
      <w:proofErr w:type="gramStart"/>
      <w:r w:rsidR="005C5625" w:rsidRPr="005C5625">
        <w:rPr>
          <w:rFonts w:ascii="Times New Roman" w:hAnsi="Times New Roman" w:cs="Times New Roman"/>
          <w:sz w:val="24"/>
          <w:szCs w:val="24"/>
          <w:lang w:val="en-US"/>
        </w:rPr>
        <w:t>doi</w:t>
      </w:r>
      <w:proofErr w:type="spellEnd"/>
      <w:proofErr w:type="gramEnd"/>
      <w:r w:rsidR="005C5625" w:rsidRPr="005C5625">
        <w:rPr>
          <w:rFonts w:ascii="Times New Roman" w:hAnsi="Times New Roman" w:cs="Times New Roman"/>
          <w:sz w:val="24"/>
          <w:szCs w:val="24"/>
          <w:lang w:val="en-US"/>
        </w:rPr>
        <w:t>: 10.2214/AJR.06.1309.</w:t>
      </w:r>
    </w:p>
    <w:p w14:paraId="4E306D7C" w14:textId="40728362" w:rsidR="00840732" w:rsidRDefault="005C5625" w:rsidP="00FD7A29">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4. </w:t>
      </w:r>
      <w:r w:rsidR="006C688B" w:rsidRPr="00341F19">
        <w:rPr>
          <w:rFonts w:ascii="Times New Roman" w:hAnsi="Times New Roman" w:cs="Times New Roman"/>
          <w:color w:val="000000" w:themeColor="text1"/>
          <w:sz w:val="24"/>
          <w:szCs w:val="24"/>
          <w:lang w:val="en-US"/>
        </w:rPr>
        <w:t xml:space="preserve">Greenstein AJ, Nguyen SQ, </w:t>
      </w:r>
      <w:proofErr w:type="gramStart"/>
      <w:r w:rsidR="006C688B" w:rsidRPr="00341F19">
        <w:rPr>
          <w:rFonts w:ascii="Times New Roman" w:hAnsi="Times New Roman" w:cs="Times New Roman"/>
          <w:color w:val="000000" w:themeColor="text1"/>
          <w:sz w:val="24"/>
          <w:szCs w:val="24"/>
          <w:lang w:val="en-US"/>
        </w:rPr>
        <w:t>Berlin</w:t>
      </w:r>
      <w:proofErr w:type="gramEnd"/>
      <w:r w:rsidR="006C688B" w:rsidRPr="00341F19">
        <w:rPr>
          <w:rFonts w:ascii="Times New Roman" w:hAnsi="Times New Roman" w:cs="Times New Roman"/>
          <w:color w:val="000000" w:themeColor="text1"/>
          <w:sz w:val="24"/>
          <w:szCs w:val="24"/>
          <w:lang w:val="en-US"/>
        </w:rPr>
        <w:t xml:space="preserve"> A, Corona J, Lee J, Wong E et al.</w:t>
      </w:r>
      <w:r w:rsidR="00630131" w:rsidRPr="00341F19">
        <w:rPr>
          <w:rFonts w:ascii="Times New Roman" w:hAnsi="Times New Roman" w:cs="Times New Roman"/>
          <w:color w:val="000000" w:themeColor="text1"/>
          <w:sz w:val="24"/>
          <w:szCs w:val="24"/>
          <w:lang w:val="en-US"/>
        </w:rPr>
        <w:t xml:space="preserve"> </w:t>
      </w:r>
      <w:proofErr w:type="spellStart"/>
      <w:r w:rsidR="00630131" w:rsidRPr="00FD7A29">
        <w:rPr>
          <w:rFonts w:ascii="Times New Roman" w:hAnsi="Times New Roman" w:cs="Times New Roman"/>
          <w:color w:val="000000" w:themeColor="text1"/>
          <w:sz w:val="24"/>
          <w:szCs w:val="24"/>
          <w:lang w:val="en-US"/>
        </w:rPr>
        <w:t>Pneumatosis</w:t>
      </w:r>
      <w:proofErr w:type="spellEnd"/>
      <w:r w:rsidR="00630131" w:rsidRPr="00FD7A29">
        <w:rPr>
          <w:rFonts w:ascii="Times New Roman" w:hAnsi="Times New Roman" w:cs="Times New Roman"/>
          <w:color w:val="000000" w:themeColor="text1"/>
          <w:sz w:val="24"/>
          <w:szCs w:val="24"/>
          <w:lang w:val="en-US"/>
        </w:rPr>
        <w:t xml:space="preserve"> </w:t>
      </w:r>
      <w:proofErr w:type="spellStart"/>
      <w:r w:rsidR="00630131" w:rsidRPr="00FD7A29">
        <w:rPr>
          <w:rFonts w:ascii="Times New Roman" w:hAnsi="Times New Roman" w:cs="Times New Roman"/>
          <w:color w:val="000000" w:themeColor="text1"/>
          <w:sz w:val="24"/>
          <w:szCs w:val="24"/>
          <w:lang w:val="en-US"/>
        </w:rPr>
        <w:t>intestinalis</w:t>
      </w:r>
      <w:proofErr w:type="spellEnd"/>
      <w:r w:rsidR="00630131" w:rsidRPr="00FD7A29">
        <w:rPr>
          <w:rFonts w:ascii="Times New Roman" w:hAnsi="Times New Roman" w:cs="Times New Roman"/>
          <w:color w:val="000000" w:themeColor="text1"/>
          <w:sz w:val="24"/>
          <w:szCs w:val="24"/>
          <w:lang w:val="en-US"/>
        </w:rPr>
        <w:t xml:space="preserve"> in adults: management, surgical indications, and risk factors for mortality. J </w:t>
      </w:r>
      <w:proofErr w:type="spellStart"/>
      <w:r w:rsidR="00630131" w:rsidRPr="00FD7A29">
        <w:rPr>
          <w:rFonts w:ascii="Times New Roman" w:hAnsi="Times New Roman" w:cs="Times New Roman"/>
          <w:color w:val="000000" w:themeColor="text1"/>
          <w:sz w:val="24"/>
          <w:szCs w:val="24"/>
          <w:lang w:val="en-US"/>
        </w:rPr>
        <w:t>Gastrointest</w:t>
      </w:r>
      <w:proofErr w:type="spellEnd"/>
      <w:r w:rsidR="00630131" w:rsidRPr="00FD7A29">
        <w:rPr>
          <w:rFonts w:ascii="Times New Roman" w:hAnsi="Times New Roman" w:cs="Times New Roman"/>
          <w:color w:val="000000" w:themeColor="text1"/>
          <w:sz w:val="24"/>
          <w:szCs w:val="24"/>
          <w:lang w:val="en-US"/>
        </w:rPr>
        <w:t xml:space="preserve"> </w:t>
      </w:r>
      <w:proofErr w:type="spellStart"/>
      <w:r w:rsidR="00630131" w:rsidRPr="00FD7A29">
        <w:rPr>
          <w:rFonts w:ascii="Times New Roman" w:hAnsi="Times New Roman" w:cs="Times New Roman"/>
          <w:color w:val="000000" w:themeColor="text1"/>
          <w:sz w:val="24"/>
          <w:szCs w:val="24"/>
          <w:lang w:val="en-US"/>
        </w:rPr>
        <w:t>Surg</w:t>
      </w:r>
      <w:proofErr w:type="spellEnd"/>
      <w:r w:rsidR="00630131" w:rsidRPr="00FD7A29">
        <w:rPr>
          <w:rFonts w:ascii="Times New Roman" w:hAnsi="Times New Roman" w:cs="Times New Roman"/>
          <w:color w:val="000000" w:themeColor="text1"/>
          <w:sz w:val="24"/>
          <w:szCs w:val="24"/>
          <w:lang w:val="en-US"/>
        </w:rPr>
        <w:t xml:space="preserve"> 2007; 11:1268.</w:t>
      </w:r>
      <w:r w:rsidR="00630131">
        <w:rPr>
          <w:rFonts w:ascii="Times New Roman" w:hAnsi="Times New Roman" w:cs="Times New Roman"/>
          <w:color w:val="000000" w:themeColor="text1"/>
          <w:sz w:val="24"/>
          <w:szCs w:val="24"/>
          <w:lang w:val="en-US"/>
        </w:rPr>
        <w:t xml:space="preserve"> </w:t>
      </w:r>
      <w:proofErr w:type="spellStart"/>
      <w:proofErr w:type="gramStart"/>
      <w:r w:rsidR="00630131">
        <w:rPr>
          <w:rFonts w:ascii="Times New Roman" w:hAnsi="Times New Roman" w:cs="Times New Roman"/>
          <w:color w:val="000000" w:themeColor="text1"/>
          <w:sz w:val="24"/>
          <w:szCs w:val="24"/>
          <w:lang w:val="en-US"/>
        </w:rPr>
        <w:t>doi</w:t>
      </w:r>
      <w:proofErr w:type="spellEnd"/>
      <w:proofErr w:type="gramEnd"/>
      <w:r w:rsidR="00630131" w:rsidRPr="00F37C9A">
        <w:rPr>
          <w:rFonts w:ascii="Times New Roman" w:hAnsi="Times New Roman" w:cs="Times New Roman"/>
          <w:color w:val="000000" w:themeColor="text1"/>
          <w:sz w:val="24"/>
          <w:szCs w:val="24"/>
          <w:lang w:val="en-US"/>
        </w:rPr>
        <w:t>: 10.1007/s11605-007-0241-9</w:t>
      </w:r>
    </w:p>
    <w:p w14:paraId="4C8ADD4B" w14:textId="77777777" w:rsidR="00630131" w:rsidRPr="00FD7A29" w:rsidRDefault="00630131" w:rsidP="00FD7A29">
      <w:pPr>
        <w:spacing w:line="480" w:lineRule="auto"/>
        <w:jc w:val="both"/>
        <w:rPr>
          <w:rFonts w:ascii="Times New Roman" w:hAnsi="Times New Roman" w:cs="Times New Roman"/>
          <w:color w:val="000000" w:themeColor="text1"/>
          <w:sz w:val="24"/>
          <w:szCs w:val="24"/>
          <w:lang w:val="en-US"/>
        </w:rPr>
      </w:pPr>
    </w:p>
    <w:p w14:paraId="5316F786"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3322AE3E"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54833CD7"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49C1E669"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2EB12FF9"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5E8A3786"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7781083C"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2C25EFF7"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4673AE79" w14:textId="77777777" w:rsidR="00390C65" w:rsidRDefault="00390C65" w:rsidP="00840732">
      <w:pPr>
        <w:spacing w:line="480" w:lineRule="auto"/>
        <w:jc w:val="both"/>
        <w:rPr>
          <w:rFonts w:ascii="Times New Roman" w:hAnsi="Times New Roman" w:cs="Times New Roman"/>
          <w:b/>
          <w:color w:val="000000" w:themeColor="text1"/>
          <w:sz w:val="24"/>
          <w:szCs w:val="24"/>
          <w:lang w:val="en-US"/>
        </w:rPr>
      </w:pPr>
    </w:p>
    <w:p w14:paraId="25867643" w14:textId="0790704D" w:rsidR="00840732" w:rsidRDefault="00630131" w:rsidP="00840732">
      <w:pPr>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Figure legends</w:t>
      </w:r>
    </w:p>
    <w:p w14:paraId="33FED8C9" w14:textId="514B5C0B" w:rsidR="000D50A3" w:rsidRPr="000D50A3" w:rsidRDefault="000D50A3" w:rsidP="00840732">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Figure 1- </w:t>
      </w:r>
      <w:r w:rsidR="00C320FB" w:rsidRPr="00C320FB">
        <w:rPr>
          <w:rFonts w:ascii="Times New Roman" w:hAnsi="Times New Roman" w:cs="Times New Roman"/>
          <w:color w:val="000000" w:themeColor="text1"/>
          <w:sz w:val="24"/>
          <w:szCs w:val="24"/>
          <w:lang w:val="en-US"/>
        </w:rPr>
        <w:t xml:space="preserve">Upper endoscopy revealing </w:t>
      </w:r>
      <w:r w:rsidR="00390C65">
        <w:rPr>
          <w:rFonts w:ascii="Times New Roman" w:hAnsi="Times New Roman" w:cs="Times New Roman"/>
          <w:color w:val="000000" w:themeColor="text1"/>
          <w:sz w:val="24"/>
          <w:szCs w:val="24"/>
          <w:lang w:val="en-US"/>
        </w:rPr>
        <w:t>a nodule</w:t>
      </w:r>
      <w:r w:rsidRPr="00C320FB">
        <w:rPr>
          <w:rFonts w:ascii="Times New Roman" w:hAnsi="Times New Roman" w:cs="Times New Roman"/>
          <w:color w:val="000000" w:themeColor="text1"/>
          <w:sz w:val="24"/>
          <w:szCs w:val="24"/>
          <w:lang w:val="en-US"/>
        </w:rPr>
        <w:t xml:space="preserve"> in the second part of the duodenum</w:t>
      </w:r>
      <w:r>
        <w:rPr>
          <w:rFonts w:ascii="Times New Roman" w:hAnsi="Times New Roman" w:cs="Times New Roman"/>
          <w:color w:val="000000" w:themeColor="text1"/>
          <w:sz w:val="24"/>
          <w:szCs w:val="24"/>
          <w:lang w:val="en-US"/>
        </w:rPr>
        <w:t>. A b</w:t>
      </w:r>
      <w:r w:rsidR="00145216">
        <w:rPr>
          <w:rFonts w:ascii="Times New Roman" w:hAnsi="Times New Roman" w:cs="Times New Roman"/>
          <w:color w:val="000000" w:themeColor="text1"/>
          <w:sz w:val="24"/>
          <w:szCs w:val="24"/>
          <w:lang w:val="en-US"/>
        </w:rPr>
        <w:t xml:space="preserve">luish mucosa suggests </w:t>
      </w:r>
      <w:r>
        <w:rPr>
          <w:rFonts w:ascii="Times New Roman" w:hAnsi="Times New Roman" w:cs="Times New Roman"/>
          <w:color w:val="000000" w:themeColor="text1"/>
          <w:sz w:val="24"/>
          <w:szCs w:val="24"/>
          <w:lang w:val="en-US"/>
        </w:rPr>
        <w:t>presence of air inside</w:t>
      </w:r>
      <w:r w:rsidR="00145216">
        <w:rPr>
          <w:rFonts w:ascii="Times New Roman" w:hAnsi="Times New Roman" w:cs="Times New Roman"/>
          <w:color w:val="000000" w:themeColor="text1"/>
          <w:sz w:val="24"/>
          <w:szCs w:val="24"/>
          <w:lang w:val="en-US"/>
        </w:rPr>
        <w:t>.</w:t>
      </w:r>
    </w:p>
    <w:p w14:paraId="14A662FE" w14:textId="3DC12450" w:rsidR="00840732" w:rsidRPr="00BD20BA" w:rsidRDefault="000D50A3" w:rsidP="00840732">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Figure 2</w:t>
      </w:r>
      <w:r w:rsidR="00933ED8">
        <w:rPr>
          <w:rFonts w:ascii="Times New Roman" w:hAnsi="Times New Roman" w:cs="Times New Roman"/>
          <w:color w:val="000000" w:themeColor="text1"/>
          <w:sz w:val="24"/>
          <w:szCs w:val="24"/>
          <w:lang w:val="en-US"/>
        </w:rPr>
        <w:t>- Upper endoscopy showing</w:t>
      </w:r>
      <w:r w:rsidR="00F0490E">
        <w:rPr>
          <w:rFonts w:ascii="Times New Roman" w:hAnsi="Times New Roman" w:cs="Times New Roman"/>
          <w:color w:val="000000" w:themeColor="text1"/>
          <w:sz w:val="24"/>
          <w:szCs w:val="24"/>
          <w:lang w:val="en-US"/>
        </w:rPr>
        <w:t xml:space="preserve"> a</w:t>
      </w:r>
      <w:bookmarkStart w:id="0" w:name="_GoBack"/>
      <w:bookmarkEnd w:id="0"/>
      <w:r w:rsidR="00933ED8">
        <w:rPr>
          <w:rFonts w:ascii="Times New Roman" w:hAnsi="Times New Roman" w:cs="Times New Roman"/>
          <w:color w:val="000000" w:themeColor="text1"/>
          <w:sz w:val="24"/>
          <w:szCs w:val="24"/>
          <w:lang w:val="en-US"/>
        </w:rPr>
        <w:t xml:space="preserve"> n</w:t>
      </w:r>
      <w:r w:rsidR="009F5023">
        <w:rPr>
          <w:rFonts w:ascii="Times New Roman" w:hAnsi="Times New Roman" w:cs="Times New Roman"/>
          <w:color w:val="000000" w:themeColor="text1"/>
          <w:sz w:val="24"/>
          <w:szCs w:val="24"/>
          <w:lang w:val="en-US"/>
        </w:rPr>
        <w:t>odule</w:t>
      </w:r>
      <w:r w:rsidR="00840732">
        <w:rPr>
          <w:rFonts w:ascii="Times New Roman" w:hAnsi="Times New Roman" w:cs="Times New Roman"/>
          <w:color w:val="000000" w:themeColor="text1"/>
          <w:sz w:val="24"/>
          <w:szCs w:val="24"/>
          <w:lang w:val="en-US"/>
        </w:rPr>
        <w:t xml:space="preserve"> in the duodenal bulb.</w:t>
      </w:r>
      <w:r>
        <w:rPr>
          <w:rFonts w:ascii="Times New Roman" w:hAnsi="Times New Roman" w:cs="Times New Roman"/>
          <w:color w:val="000000" w:themeColor="text1"/>
          <w:sz w:val="24"/>
          <w:szCs w:val="24"/>
          <w:lang w:val="en-US"/>
        </w:rPr>
        <w:t xml:space="preserve"> </w:t>
      </w:r>
    </w:p>
    <w:p w14:paraId="1E7544F3" w14:textId="77777777" w:rsidR="00B26D68" w:rsidRPr="00F37C9A" w:rsidRDefault="00B26D68" w:rsidP="00D92D6F">
      <w:pPr>
        <w:spacing w:line="480" w:lineRule="auto"/>
        <w:jc w:val="both"/>
        <w:rPr>
          <w:rFonts w:ascii="Times New Roman" w:hAnsi="Times New Roman" w:cs="Times New Roman"/>
          <w:sz w:val="20"/>
          <w:szCs w:val="20"/>
          <w:lang w:val="en-US"/>
        </w:rPr>
      </w:pPr>
    </w:p>
    <w:sectPr w:rsidR="00B26D68" w:rsidRPr="00F37C9A">
      <w:headerReference w:type="even" r:id="rId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E1DC" w14:textId="77777777" w:rsidR="0073313B" w:rsidRDefault="0073313B" w:rsidP="005B1D55">
      <w:pPr>
        <w:spacing w:after="0" w:line="240" w:lineRule="auto"/>
      </w:pPr>
      <w:r>
        <w:separator/>
      </w:r>
    </w:p>
  </w:endnote>
  <w:endnote w:type="continuationSeparator" w:id="0">
    <w:p w14:paraId="5E19D767" w14:textId="77777777" w:rsidR="0073313B" w:rsidRDefault="0073313B" w:rsidP="005B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1402E" w14:textId="77777777" w:rsidR="0073313B" w:rsidRDefault="0073313B" w:rsidP="005B1D55">
      <w:pPr>
        <w:spacing w:after="0" w:line="240" w:lineRule="auto"/>
      </w:pPr>
      <w:r>
        <w:separator/>
      </w:r>
    </w:p>
  </w:footnote>
  <w:footnote w:type="continuationSeparator" w:id="0">
    <w:p w14:paraId="768A52F2" w14:textId="77777777" w:rsidR="0073313B" w:rsidRDefault="0073313B" w:rsidP="005B1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5C71" w14:textId="77777777" w:rsidR="001D1E3D" w:rsidRDefault="001D1E3D" w:rsidP="005661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C53A2" w14:textId="77777777" w:rsidR="001D1E3D" w:rsidRDefault="001D1E3D" w:rsidP="005B1D5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17A2" w14:textId="77777777" w:rsidR="001D1E3D" w:rsidRDefault="001D1E3D" w:rsidP="005B1D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01D1D"/>
    <w:multiLevelType w:val="hybridMultilevel"/>
    <w:tmpl w:val="9AF097F6"/>
    <w:lvl w:ilvl="0" w:tplc="ADD8AA2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E4"/>
    <w:rsid w:val="00000222"/>
    <w:rsid w:val="0000038B"/>
    <w:rsid w:val="00002DA7"/>
    <w:rsid w:val="00004DF3"/>
    <w:rsid w:val="000225FA"/>
    <w:rsid w:val="00043688"/>
    <w:rsid w:val="00044D71"/>
    <w:rsid w:val="0006003E"/>
    <w:rsid w:val="00073898"/>
    <w:rsid w:val="000775B3"/>
    <w:rsid w:val="00086030"/>
    <w:rsid w:val="00090317"/>
    <w:rsid w:val="00091BD6"/>
    <w:rsid w:val="0009306B"/>
    <w:rsid w:val="00097C57"/>
    <w:rsid w:val="000B12A4"/>
    <w:rsid w:val="000B1E17"/>
    <w:rsid w:val="000D50A3"/>
    <w:rsid w:val="000F13C7"/>
    <w:rsid w:val="00104745"/>
    <w:rsid w:val="00104C09"/>
    <w:rsid w:val="00112B2A"/>
    <w:rsid w:val="0012464B"/>
    <w:rsid w:val="00125698"/>
    <w:rsid w:val="00133841"/>
    <w:rsid w:val="00145216"/>
    <w:rsid w:val="0017369A"/>
    <w:rsid w:val="0018172F"/>
    <w:rsid w:val="00187717"/>
    <w:rsid w:val="001918E4"/>
    <w:rsid w:val="001929C1"/>
    <w:rsid w:val="00192D12"/>
    <w:rsid w:val="00196825"/>
    <w:rsid w:val="001A7634"/>
    <w:rsid w:val="001B1417"/>
    <w:rsid w:val="001C44E0"/>
    <w:rsid w:val="001C48CE"/>
    <w:rsid w:val="001C7CA4"/>
    <w:rsid w:val="001D1E3D"/>
    <w:rsid w:val="001D47B8"/>
    <w:rsid w:val="001D7440"/>
    <w:rsid w:val="001E4372"/>
    <w:rsid w:val="002064C6"/>
    <w:rsid w:val="00207317"/>
    <w:rsid w:val="00212FCC"/>
    <w:rsid w:val="002330E9"/>
    <w:rsid w:val="00241E8A"/>
    <w:rsid w:val="0024512D"/>
    <w:rsid w:val="00251748"/>
    <w:rsid w:val="00256CB6"/>
    <w:rsid w:val="00272448"/>
    <w:rsid w:val="00273576"/>
    <w:rsid w:val="00285DF5"/>
    <w:rsid w:val="002A1068"/>
    <w:rsid w:val="002B7D3C"/>
    <w:rsid w:val="002C0841"/>
    <w:rsid w:val="002E1BD8"/>
    <w:rsid w:val="002E4349"/>
    <w:rsid w:val="002E4634"/>
    <w:rsid w:val="002F3346"/>
    <w:rsid w:val="002F4DB6"/>
    <w:rsid w:val="002F7881"/>
    <w:rsid w:val="00304277"/>
    <w:rsid w:val="00315359"/>
    <w:rsid w:val="003159A9"/>
    <w:rsid w:val="0032455C"/>
    <w:rsid w:val="00335B41"/>
    <w:rsid w:val="00341F19"/>
    <w:rsid w:val="00356153"/>
    <w:rsid w:val="0037572B"/>
    <w:rsid w:val="00384292"/>
    <w:rsid w:val="00386E14"/>
    <w:rsid w:val="00390C65"/>
    <w:rsid w:val="003940CC"/>
    <w:rsid w:val="00395F55"/>
    <w:rsid w:val="0039710D"/>
    <w:rsid w:val="003A50C2"/>
    <w:rsid w:val="003B655F"/>
    <w:rsid w:val="003C7932"/>
    <w:rsid w:val="003D1507"/>
    <w:rsid w:val="003E1012"/>
    <w:rsid w:val="003E7F29"/>
    <w:rsid w:val="00404007"/>
    <w:rsid w:val="0041308D"/>
    <w:rsid w:val="00422A8C"/>
    <w:rsid w:val="00425D8F"/>
    <w:rsid w:val="004326E4"/>
    <w:rsid w:val="0043709C"/>
    <w:rsid w:val="00451F47"/>
    <w:rsid w:val="0045691C"/>
    <w:rsid w:val="00461041"/>
    <w:rsid w:val="004615B9"/>
    <w:rsid w:val="00465605"/>
    <w:rsid w:val="004739CF"/>
    <w:rsid w:val="00485A07"/>
    <w:rsid w:val="004B0CB2"/>
    <w:rsid w:val="004C5AFB"/>
    <w:rsid w:val="004E1658"/>
    <w:rsid w:val="004F0778"/>
    <w:rsid w:val="00517244"/>
    <w:rsid w:val="00530A8C"/>
    <w:rsid w:val="005324BF"/>
    <w:rsid w:val="00564DA8"/>
    <w:rsid w:val="0056615C"/>
    <w:rsid w:val="0057190C"/>
    <w:rsid w:val="00582E29"/>
    <w:rsid w:val="00586525"/>
    <w:rsid w:val="00596848"/>
    <w:rsid w:val="00597672"/>
    <w:rsid w:val="005B1D55"/>
    <w:rsid w:val="005C2AA1"/>
    <w:rsid w:val="005C5625"/>
    <w:rsid w:val="005C5F3F"/>
    <w:rsid w:val="00630131"/>
    <w:rsid w:val="00632B11"/>
    <w:rsid w:val="00667AFB"/>
    <w:rsid w:val="0067462A"/>
    <w:rsid w:val="00686730"/>
    <w:rsid w:val="00697BB6"/>
    <w:rsid w:val="006A1785"/>
    <w:rsid w:val="006B23B3"/>
    <w:rsid w:val="006C688B"/>
    <w:rsid w:val="006D13FB"/>
    <w:rsid w:val="006D63BD"/>
    <w:rsid w:val="006E396E"/>
    <w:rsid w:val="006F2D32"/>
    <w:rsid w:val="006F7661"/>
    <w:rsid w:val="007076DF"/>
    <w:rsid w:val="00726A77"/>
    <w:rsid w:val="0073313B"/>
    <w:rsid w:val="007372EB"/>
    <w:rsid w:val="007620C9"/>
    <w:rsid w:val="00762997"/>
    <w:rsid w:val="0076349E"/>
    <w:rsid w:val="00766525"/>
    <w:rsid w:val="00771AC3"/>
    <w:rsid w:val="00777617"/>
    <w:rsid w:val="00793D82"/>
    <w:rsid w:val="007B1D45"/>
    <w:rsid w:val="007F47D6"/>
    <w:rsid w:val="00805772"/>
    <w:rsid w:val="00811E1C"/>
    <w:rsid w:val="00813FEE"/>
    <w:rsid w:val="008225A9"/>
    <w:rsid w:val="00822804"/>
    <w:rsid w:val="008368CB"/>
    <w:rsid w:val="00840732"/>
    <w:rsid w:val="00841BD6"/>
    <w:rsid w:val="00850430"/>
    <w:rsid w:val="00863582"/>
    <w:rsid w:val="0088360E"/>
    <w:rsid w:val="008855B8"/>
    <w:rsid w:val="008C0005"/>
    <w:rsid w:val="0091243B"/>
    <w:rsid w:val="00933ED8"/>
    <w:rsid w:val="00936FF3"/>
    <w:rsid w:val="00942D91"/>
    <w:rsid w:val="009557DA"/>
    <w:rsid w:val="00960CD9"/>
    <w:rsid w:val="00965AFF"/>
    <w:rsid w:val="009670BC"/>
    <w:rsid w:val="0097189C"/>
    <w:rsid w:val="00972653"/>
    <w:rsid w:val="009733EE"/>
    <w:rsid w:val="0097342C"/>
    <w:rsid w:val="00973BBD"/>
    <w:rsid w:val="00991368"/>
    <w:rsid w:val="009936AF"/>
    <w:rsid w:val="009948DE"/>
    <w:rsid w:val="009B2347"/>
    <w:rsid w:val="009C682B"/>
    <w:rsid w:val="009F1C87"/>
    <w:rsid w:val="009F5023"/>
    <w:rsid w:val="009F5462"/>
    <w:rsid w:val="00A05647"/>
    <w:rsid w:val="00A24CE2"/>
    <w:rsid w:val="00A24FA8"/>
    <w:rsid w:val="00A375CA"/>
    <w:rsid w:val="00A40AA0"/>
    <w:rsid w:val="00A74AB7"/>
    <w:rsid w:val="00A83C6D"/>
    <w:rsid w:val="00A87C0A"/>
    <w:rsid w:val="00AA5171"/>
    <w:rsid w:val="00AB7751"/>
    <w:rsid w:val="00AC6B07"/>
    <w:rsid w:val="00AE7D55"/>
    <w:rsid w:val="00B075F5"/>
    <w:rsid w:val="00B26D68"/>
    <w:rsid w:val="00B30E3A"/>
    <w:rsid w:val="00B3362E"/>
    <w:rsid w:val="00B362F5"/>
    <w:rsid w:val="00B5020C"/>
    <w:rsid w:val="00B51658"/>
    <w:rsid w:val="00B64005"/>
    <w:rsid w:val="00B6418F"/>
    <w:rsid w:val="00BB344C"/>
    <w:rsid w:val="00BB5D44"/>
    <w:rsid w:val="00BB767F"/>
    <w:rsid w:val="00BD20BA"/>
    <w:rsid w:val="00BD6E41"/>
    <w:rsid w:val="00BE2A6D"/>
    <w:rsid w:val="00C239C5"/>
    <w:rsid w:val="00C23D52"/>
    <w:rsid w:val="00C320FB"/>
    <w:rsid w:val="00C32251"/>
    <w:rsid w:val="00C34690"/>
    <w:rsid w:val="00C34AB6"/>
    <w:rsid w:val="00C34B38"/>
    <w:rsid w:val="00C510E6"/>
    <w:rsid w:val="00C52401"/>
    <w:rsid w:val="00C66973"/>
    <w:rsid w:val="00C7056D"/>
    <w:rsid w:val="00C72B33"/>
    <w:rsid w:val="00C8125E"/>
    <w:rsid w:val="00C8400D"/>
    <w:rsid w:val="00C865AD"/>
    <w:rsid w:val="00C91FE6"/>
    <w:rsid w:val="00CA496B"/>
    <w:rsid w:val="00CB279A"/>
    <w:rsid w:val="00CB3DC0"/>
    <w:rsid w:val="00CC5B11"/>
    <w:rsid w:val="00CC5F81"/>
    <w:rsid w:val="00CC70E3"/>
    <w:rsid w:val="00CE1E27"/>
    <w:rsid w:val="00D22CA1"/>
    <w:rsid w:val="00D456BA"/>
    <w:rsid w:val="00D52926"/>
    <w:rsid w:val="00D54183"/>
    <w:rsid w:val="00D62545"/>
    <w:rsid w:val="00D6493B"/>
    <w:rsid w:val="00D724F5"/>
    <w:rsid w:val="00D81084"/>
    <w:rsid w:val="00D900C7"/>
    <w:rsid w:val="00D92D6F"/>
    <w:rsid w:val="00DC0829"/>
    <w:rsid w:val="00DC301E"/>
    <w:rsid w:val="00DC45AB"/>
    <w:rsid w:val="00DD7EA2"/>
    <w:rsid w:val="00DF2C99"/>
    <w:rsid w:val="00E00654"/>
    <w:rsid w:val="00E10F01"/>
    <w:rsid w:val="00E13620"/>
    <w:rsid w:val="00E208B4"/>
    <w:rsid w:val="00E41061"/>
    <w:rsid w:val="00E41EBF"/>
    <w:rsid w:val="00E51819"/>
    <w:rsid w:val="00E52C3C"/>
    <w:rsid w:val="00E541EC"/>
    <w:rsid w:val="00E737AB"/>
    <w:rsid w:val="00E7784C"/>
    <w:rsid w:val="00E80418"/>
    <w:rsid w:val="00E94357"/>
    <w:rsid w:val="00ED2A9F"/>
    <w:rsid w:val="00EE2F25"/>
    <w:rsid w:val="00EE4CB3"/>
    <w:rsid w:val="00EE5C78"/>
    <w:rsid w:val="00F0490E"/>
    <w:rsid w:val="00F063D9"/>
    <w:rsid w:val="00F07934"/>
    <w:rsid w:val="00F37C9A"/>
    <w:rsid w:val="00F41182"/>
    <w:rsid w:val="00F41FBF"/>
    <w:rsid w:val="00F70012"/>
    <w:rsid w:val="00F713A2"/>
    <w:rsid w:val="00F82509"/>
    <w:rsid w:val="00F82E8D"/>
    <w:rsid w:val="00FA2E34"/>
    <w:rsid w:val="00FB04C3"/>
    <w:rsid w:val="00FC4A7F"/>
    <w:rsid w:val="00FC5840"/>
    <w:rsid w:val="00FD73FC"/>
    <w:rsid w:val="00FD7A29"/>
    <w:rsid w:val="00FE515F"/>
    <w:rsid w:val="00FF6FA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E6D7A"/>
  <w15:docId w15:val="{A728FFBC-44BA-408C-8427-ED9359E9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7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2D91"/>
  </w:style>
  <w:style w:type="character" w:customStyle="1" w:styleId="ref-journal">
    <w:name w:val="ref-journal"/>
    <w:basedOn w:val="DefaultParagraphFont"/>
    <w:rsid w:val="00942D91"/>
  </w:style>
  <w:style w:type="character" w:customStyle="1" w:styleId="ref-vol">
    <w:name w:val="ref-vol"/>
    <w:basedOn w:val="DefaultParagraphFont"/>
    <w:rsid w:val="00942D91"/>
  </w:style>
  <w:style w:type="character" w:styleId="Hyperlink">
    <w:name w:val="Hyperlink"/>
    <w:uiPriority w:val="99"/>
    <w:unhideWhenUsed/>
    <w:rsid w:val="008225A9"/>
    <w:rPr>
      <w:color w:val="0000FF"/>
      <w:u w:val="single"/>
    </w:rPr>
  </w:style>
  <w:style w:type="character" w:styleId="FollowedHyperlink">
    <w:name w:val="FollowedHyperlink"/>
    <w:basedOn w:val="DefaultParagraphFont"/>
    <w:uiPriority w:val="99"/>
    <w:semiHidden/>
    <w:unhideWhenUsed/>
    <w:rsid w:val="008225A9"/>
    <w:rPr>
      <w:color w:val="954F72" w:themeColor="followedHyperlink"/>
      <w:u w:val="single"/>
    </w:rPr>
  </w:style>
  <w:style w:type="paragraph" w:styleId="Header">
    <w:name w:val="header"/>
    <w:basedOn w:val="Normal"/>
    <w:link w:val="HeaderChar"/>
    <w:uiPriority w:val="99"/>
    <w:unhideWhenUsed/>
    <w:rsid w:val="005B1D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1D55"/>
  </w:style>
  <w:style w:type="character" w:styleId="PageNumber">
    <w:name w:val="page number"/>
    <w:basedOn w:val="DefaultParagraphFont"/>
    <w:uiPriority w:val="99"/>
    <w:semiHidden/>
    <w:unhideWhenUsed/>
    <w:rsid w:val="005B1D55"/>
  </w:style>
  <w:style w:type="character" w:styleId="CommentReference">
    <w:name w:val="annotation reference"/>
    <w:basedOn w:val="DefaultParagraphFont"/>
    <w:uiPriority w:val="99"/>
    <w:semiHidden/>
    <w:unhideWhenUsed/>
    <w:rsid w:val="00972653"/>
    <w:rPr>
      <w:sz w:val="18"/>
      <w:szCs w:val="18"/>
    </w:rPr>
  </w:style>
  <w:style w:type="paragraph" w:styleId="CommentText">
    <w:name w:val="annotation text"/>
    <w:basedOn w:val="Normal"/>
    <w:link w:val="CommentTextChar"/>
    <w:uiPriority w:val="99"/>
    <w:semiHidden/>
    <w:unhideWhenUsed/>
    <w:rsid w:val="00972653"/>
    <w:pPr>
      <w:spacing w:line="240" w:lineRule="auto"/>
    </w:pPr>
    <w:rPr>
      <w:sz w:val="24"/>
      <w:szCs w:val="24"/>
    </w:rPr>
  </w:style>
  <w:style w:type="character" w:customStyle="1" w:styleId="CommentTextChar">
    <w:name w:val="Comment Text Char"/>
    <w:basedOn w:val="DefaultParagraphFont"/>
    <w:link w:val="CommentText"/>
    <w:uiPriority w:val="99"/>
    <w:semiHidden/>
    <w:rsid w:val="00972653"/>
    <w:rPr>
      <w:sz w:val="24"/>
      <w:szCs w:val="24"/>
    </w:rPr>
  </w:style>
  <w:style w:type="paragraph" w:styleId="CommentSubject">
    <w:name w:val="annotation subject"/>
    <w:basedOn w:val="CommentText"/>
    <w:next w:val="CommentText"/>
    <w:link w:val="CommentSubjectChar"/>
    <w:uiPriority w:val="99"/>
    <w:semiHidden/>
    <w:unhideWhenUsed/>
    <w:rsid w:val="00972653"/>
    <w:rPr>
      <w:b/>
      <w:bCs/>
      <w:sz w:val="20"/>
      <w:szCs w:val="20"/>
    </w:rPr>
  </w:style>
  <w:style w:type="character" w:customStyle="1" w:styleId="CommentSubjectChar">
    <w:name w:val="Comment Subject Char"/>
    <w:basedOn w:val="CommentTextChar"/>
    <w:link w:val="CommentSubject"/>
    <w:uiPriority w:val="99"/>
    <w:semiHidden/>
    <w:rsid w:val="00972653"/>
    <w:rPr>
      <w:b/>
      <w:bCs/>
      <w:sz w:val="20"/>
      <w:szCs w:val="20"/>
    </w:rPr>
  </w:style>
  <w:style w:type="paragraph" w:styleId="BalloonText">
    <w:name w:val="Balloon Text"/>
    <w:basedOn w:val="Normal"/>
    <w:link w:val="BalloonTextChar"/>
    <w:uiPriority w:val="99"/>
    <w:semiHidden/>
    <w:unhideWhenUsed/>
    <w:rsid w:val="009726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653"/>
    <w:rPr>
      <w:rFonts w:ascii="Lucida Grande" w:hAnsi="Lucida Grande" w:cs="Lucida Grande"/>
      <w:sz w:val="18"/>
      <w:szCs w:val="18"/>
    </w:rPr>
  </w:style>
  <w:style w:type="paragraph" w:styleId="Footer">
    <w:name w:val="footer"/>
    <w:basedOn w:val="Normal"/>
    <w:link w:val="FooterChar"/>
    <w:uiPriority w:val="99"/>
    <w:unhideWhenUsed/>
    <w:rsid w:val="00A83C6D"/>
    <w:pPr>
      <w:tabs>
        <w:tab w:val="center" w:pos="4252"/>
        <w:tab w:val="right" w:pos="8504"/>
      </w:tabs>
      <w:spacing w:after="0" w:line="240" w:lineRule="auto"/>
    </w:pPr>
  </w:style>
  <w:style w:type="character" w:customStyle="1" w:styleId="FooterChar">
    <w:name w:val="Footer Char"/>
    <w:basedOn w:val="DefaultParagraphFont"/>
    <w:link w:val="Footer"/>
    <w:uiPriority w:val="99"/>
    <w:rsid w:val="00A83C6D"/>
  </w:style>
  <w:style w:type="paragraph" w:styleId="ListParagraph">
    <w:name w:val="List Paragraph"/>
    <w:basedOn w:val="Normal"/>
    <w:uiPriority w:val="34"/>
    <w:qFormat/>
    <w:rsid w:val="00485A07"/>
    <w:pPr>
      <w:ind w:left="720"/>
      <w:contextualSpacing/>
    </w:pPr>
  </w:style>
  <w:style w:type="character" w:customStyle="1" w:styleId="Heading1Char">
    <w:name w:val="Heading 1 Char"/>
    <w:basedOn w:val="DefaultParagraphFont"/>
    <w:link w:val="Heading1"/>
    <w:uiPriority w:val="9"/>
    <w:rsid w:val="00B075F5"/>
    <w:rPr>
      <w:rFonts w:ascii="Times New Roman" w:eastAsia="Times New Roman" w:hAnsi="Times New Roman" w:cs="Times New Roman"/>
      <w:b/>
      <w:bCs/>
      <w:kern w:val="36"/>
      <w:sz w:val="48"/>
      <w:szCs w:val="48"/>
      <w:lang w:eastAsia="pt-PT"/>
    </w:rPr>
  </w:style>
  <w:style w:type="paragraph" w:customStyle="1" w:styleId="authors">
    <w:name w:val="authors"/>
    <w:basedOn w:val="Normal"/>
    <w:rsid w:val="00B075F5"/>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citationline">
    <w:name w:val="citationline"/>
    <w:basedOn w:val="Normal"/>
    <w:rsid w:val="00B075F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citation">
    <w:name w:val="citation"/>
    <w:basedOn w:val="DefaultParagraphFont"/>
    <w:rsid w:val="00B075F5"/>
  </w:style>
  <w:style w:type="character" w:customStyle="1" w:styleId="doi">
    <w:name w:val="doi"/>
    <w:basedOn w:val="DefaultParagraphFont"/>
    <w:rsid w:val="00B075F5"/>
  </w:style>
  <w:style w:type="character" w:customStyle="1" w:styleId="highlight">
    <w:name w:val="highlight"/>
    <w:basedOn w:val="DefaultParagraphFont"/>
    <w:rsid w:val="00B0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5385">
      <w:bodyDiv w:val="1"/>
      <w:marLeft w:val="0"/>
      <w:marRight w:val="0"/>
      <w:marTop w:val="0"/>
      <w:marBottom w:val="0"/>
      <w:divBdr>
        <w:top w:val="none" w:sz="0" w:space="0" w:color="auto"/>
        <w:left w:val="none" w:sz="0" w:space="0" w:color="auto"/>
        <w:bottom w:val="none" w:sz="0" w:space="0" w:color="auto"/>
        <w:right w:val="none" w:sz="0" w:space="0" w:color="auto"/>
      </w:divBdr>
    </w:div>
    <w:div w:id="506211712">
      <w:bodyDiv w:val="1"/>
      <w:marLeft w:val="0"/>
      <w:marRight w:val="0"/>
      <w:marTop w:val="0"/>
      <w:marBottom w:val="0"/>
      <w:divBdr>
        <w:top w:val="none" w:sz="0" w:space="0" w:color="auto"/>
        <w:left w:val="none" w:sz="0" w:space="0" w:color="auto"/>
        <w:bottom w:val="none" w:sz="0" w:space="0" w:color="auto"/>
        <w:right w:val="none" w:sz="0" w:space="0" w:color="auto"/>
      </w:divBdr>
      <w:divsChild>
        <w:div w:id="619609197">
          <w:marLeft w:val="0"/>
          <w:marRight w:val="0"/>
          <w:marTop w:val="0"/>
          <w:marBottom w:val="60"/>
          <w:divBdr>
            <w:top w:val="none" w:sz="0" w:space="0" w:color="auto"/>
            <w:left w:val="none" w:sz="0" w:space="0" w:color="auto"/>
            <w:bottom w:val="none" w:sz="0" w:space="0" w:color="auto"/>
            <w:right w:val="none" w:sz="0" w:space="0" w:color="auto"/>
          </w:divBdr>
        </w:div>
      </w:divsChild>
    </w:div>
    <w:div w:id="808012686">
      <w:bodyDiv w:val="1"/>
      <w:marLeft w:val="0"/>
      <w:marRight w:val="0"/>
      <w:marTop w:val="0"/>
      <w:marBottom w:val="0"/>
      <w:divBdr>
        <w:top w:val="none" w:sz="0" w:space="0" w:color="auto"/>
        <w:left w:val="none" w:sz="0" w:space="0" w:color="auto"/>
        <w:bottom w:val="none" w:sz="0" w:space="0" w:color="auto"/>
        <w:right w:val="none" w:sz="0" w:space="0" w:color="auto"/>
      </w:divBdr>
    </w:div>
    <w:div w:id="828256515">
      <w:bodyDiv w:val="1"/>
      <w:marLeft w:val="0"/>
      <w:marRight w:val="0"/>
      <w:marTop w:val="0"/>
      <w:marBottom w:val="0"/>
      <w:divBdr>
        <w:top w:val="none" w:sz="0" w:space="0" w:color="auto"/>
        <w:left w:val="none" w:sz="0" w:space="0" w:color="auto"/>
        <w:bottom w:val="none" w:sz="0" w:space="0" w:color="auto"/>
        <w:right w:val="none" w:sz="0" w:space="0" w:color="auto"/>
      </w:divBdr>
    </w:div>
    <w:div w:id="921452931">
      <w:bodyDiv w:val="1"/>
      <w:marLeft w:val="0"/>
      <w:marRight w:val="0"/>
      <w:marTop w:val="0"/>
      <w:marBottom w:val="0"/>
      <w:divBdr>
        <w:top w:val="none" w:sz="0" w:space="0" w:color="auto"/>
        <w:left w:val="none" w:sz="0" w:space="0" w:color="auto"/>
        <w:bottom w:val="none" w:sz="0" w:space="0" w:color="auto"/>
        <w:right w:val="none" w:sz="0" w:space="0" w:color="auto"/>
      </w:divBdr>
    </w:div>
    <w:div w:id="1223061200">
      <w:bodyDiv w:val="1"/>
      <w:marLeft w:val="0"/>
      <w:marRight w:val="0"/>
      <w:marTop w:val="0"/>
      <w:marBottom w:val="0"/>
      <w:divBdr>
        <w:top w:val="none" w:sz="0" w:space="0" w:color="auto"/>
        <w:left w:val="none" w:sz="0" w:space="0" w:color="auto"/>
        <w:bottom w:val="none" w:sz="0" w:space="0" w:color="auto"/>
        <w:right w:val="none" w:sz="0" w:space="0" w:color="auto"/>
      </w:divBdr>
    </w:div>
    <w:div w:id="1871723346">
      <w:bodyDiv w:val="1"/>
      <w:marLeft w:val="0"/>
      <w:marRight w:val="0"/>
      <w:marTop w:val="0"/>
      <w:marBottom w:val="0"/>
      <w:divBdr>
        <w:top w:val="none" w:sz="0" w:space="0" w:color="auto"/>
        <w:left w:val="none" w:sz="0" w:space="0" w:color="auto"/>
        <w:bottom w:val="none" w:sz="0" w:space="0" w:color="auto"/>
        <w:right w:val="none" w:sz="0" w:space="0" w:color="auto"/>
      </w:divBdr>
    </w:div>
    <w:div w:id="1953517559">
      <w:bodyDiv w:val="1"/>
      <w:marLeft w:val="0"/>
      <w:marRight w:val="0"/>
      <w:marTop w:val="0"/>
      <w:marBottom w:val="0"/>
      <w:divBdr>
        <w:top w:val="none" w:sz="0" w:space="0" w:color="auto"/>
        <w:left w:val="none" w:sz="0" w:space="0" w:color="auto"/>
        <w:bottom w:val="none" w:sz="0" w:space="0" w:color="auto"/>
        <w:right w:val="none" w:sz="0" w:space="0" w:color="auto"/>
      </w:divBdr>
    </w:div>
    <w:div w:id="2049135229">
      <w:bodyDiv w:val="1"/>
      <w:marLeft w:val="0"/>
      <w:marRight w:val="0"/>
      <w:marTop w:val="0"/>
      <w:marBottom w:val="0"/>
      <w:divBdr>
        <w:top w:val="none" w:sz="0" w:space="0" w:color="auto"/>
        <w:left w:val="none" w:sz="0" w:space="0" w:color="auto"/>
        <w:bottom w:val="none" w:sz="0" w:space="0" w:color="auto"/>
        <w:right w:val="none" w:sz="0" w:space="0" w:color="auto"/>
      </w:divBdr>
    </w:div>
    <w:div w:id="21077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estic%20E%5BAuthor%5D&amp;cauthor=true&amp;cauthor_uid=252516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term=catastrophic+gastroduodenal+pneumat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805E-5BAA-449D-910C-97E177D8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560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Morais</dc:creator>
  <cp:keywords/>
  <dc:description/>
  <cp:lastModifiedBy>Rui Morais</cp:lastModifiedBy>
  <cp:revision>156</cp:revision>
  <dcterms:created xsi:type="dcterms:W3CDTF">2016-08-05T15:14:00Z</dcterms:created>
  <dcterms:modified xsi:type="dcterms:W3CDTF">2017-10-02T15:14:00Z</dcterms:modified>
</cp:coreProperties>
</file>