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D1" w:rsidRPr="00840CB9" w:rsidRDefault="006A59D1" w:rsidP="00BB30C3">
      <w:pPr>
        <w:spacing w:line="360" w:lineRule="auto"/>
        <w:jc w:val="center"/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Respostas dos autores aos comentarios dos Revisores</w:t>
      </w:r>
    </w:p>
    <w:p w:rsidR="006A59D1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Notas do Editor Técnico</w:t>
      </w:r>
    </w:p>
    <w:p w:rsidR="006A59D1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1:</w:t>
      </w:r>
      <w:r w:rsidR="00467467" w:rsidRPr="00840CB9">
        <w:rPr>
          <w:rFonts w:cs="Arial"/>
          <w:b/>
          <w:color w:val="222222"/>
          <w:sz w:val="24"/>
          <w:szCs w:val="24"/>
          <w:lang w:val="pt-PT"/>
        </w:rPr>
        <w:t xml:space="preserve"> </w:t>
      </w: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O Resumo/Abstract em inglês/ o corpo do manuscrito em inglês tem obrigatoriamente que ser submetido a uma revisão certificada naquele idioma. O respectivo certificado deverá acompanhar a próxima versão do artigo, e ser inserido na plataforma da Acta Médica Portuguesa como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 </w:t>
      </w: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documento suplementar. Esta revisão será realizada por um "native speaker", tradutor certificado ou empresa especializada em serviços de "language polishing".</w:t>
      </w:r>
    </w:p>
    <w:p w:rsidR="007467D6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  <w:lang w:val="pt-PT"/>
        </w:rPr>
      </w:pP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Respo</w:t>
      </w:r>
      <w:r w:rsidR="007467D6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sta 1: Os autores procederam à </w:t>
      </w:r>
      <w:r w:rsidR="007467D6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revisão</w:t>
      </w: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 certificada em </w:t>
      </w:r>
      <w:r w:rsidR="007467D6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inglês</w:t>
      </w: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 do </w:t>
      </w:r>
      <w:proofErr w:type="spellStart"/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abstract</w:t>
      </w:r>
      <w:proofErr w:type="spellEnd"/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 po</w:t>
      </w:r>
      <w:r w:rsidRPr="00BE6A03">
        <w:rPr>
          <w:rFonts w:cs="Arial"/>
          <w:sz w:val="24"/>
          <w:szCs w:val="24"/>
          <w:shd w:val="clear" w:color="auto" w:fill="FFFFFF"/>
          <w:lang w:val="pt-PT"/>
        </w:rPr>
        <w:t xml:space="preserve">r </w:t>
      </w:r>
      <w:r w:rsidR="00BE6A03" w:rsidRPr="00BE6A03">
        <w:rPr>
          <w:rFonts w:cs="Arial"/>
          <w:sz w:val="24"/>
          <w:szCs w:val="24"/>
          <w:shd w:val="clear" w:color="auto" w:fill="FFFFFF"/>
          <w:lang w:val="pt-PT"/>
        </w:rPr>
        <w:t>um “</w:t>
      </w:r>
      <w:proofErr w:type="spellStart"/>
      <w:r w:rsidR="00BE6A03" w:rsidRPr="00BE6A03">
        <w:rPr>
          <w:rFonts w:cs="Arial"/>
          <w:sz w:val="24"/>
          <w:szCs w:val="24"/>
          <w:shd w:val="clear" w:color="auto" w:fill="FFFFFF"/>
          <w:lang w:val="pt-PT"/>
        </w:rPr>
        <w:t>native</w:t>
      </w:r>
      <w:proofErr w:type="spellEnd"/>
      <w:r w:rsidR="00BE6A03" w:rsidRPr="00BE6A03">
        <w:rPr>
          <w:rFonts w:cs="Arial"/>
          <w:sz w:val="24"/>
          <w:szCs w:val="24"/>
          <w:shd w:val="clear" w:color="auto" w:fill="FFFFFF"/>
          <w:lang w:val="pt-PT"/>
        </w:rPr>
        <w:t xml:space="preserve"> speaker” </w:t>
      </w: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que seguiu em anexo no presente email e foi adicionada na plataforma da Acta Médica Portuguesa como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 </w:t>
      </w: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documento suplementar.</w:t>
      </w:r>
    </w:p>
    <w:p w:rsidR="006A59D1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</w:p>
    <w:p w:rsidR="00467467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2:</w:t>
      </w:r>
      <w:r w:rsidR="00467467" w:rsidRPr="00840CB9">
        <w:rPr>
          <w:rFonts w:cs="Arial"/>
          <w:b/>
          <w:color w:val="222222"/>
          <w:sz w:val="24"/>
          <w:szCs w:val="24"/>
          <w:lang w:val="pt-PT"/>
        </w:rPr>
        <w:t xml:space="preserve"> </w:t>
      </w: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O corpo do manuscrito deverá incluir capítulos estruturados, conforme é apresentado no resumo/abstract: Introdução, Material e Métodos, Resultados e Discussão, Conclusão</w:t>
      </w:r>
      <w:r w:rsidR="00467467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.</w:t>
      </w:r>
    </w:p>
    <w:p w:rsidR="007467D6" w:rsidRDefault="00467467" w:rsidP="00BB30C3">
      <w:pPr>
        <w:spacing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  <w:lang w:val="pt-PT"/>
        </w:rPr>
      </w:pP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Resposta 2: Os autores proce</w:t>
      </w:r>
      <w:r w:rsidR="007467D6">
        <w:rPr>
          <w:rFonts w:cs="Arial"/>
          <w:color w:val="222222"/>
          <w:sz w:val="24"/>
          <w:szCs w:val="24"/>
          <w:shd w:val="clear" w:color="auto" w:fill="FFFFFF"/>
          <w:lang w:val="pt-PT"/>
        </w:rPr>
        <w:t>deram às alterações necessá</w:t>
      </w: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rias para apresentar o artigo de acordo com a estrutura sugerida</w:t>
      </w:r>
      <w:r w:rsidR="007467D6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 e foram assinaladas no novo documento.</w:t>
      </w:r>
    </w:p>
    <w:p w:rsidR="006A59D1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  <w:lang w:val="pt-PT"/>
        </w:rPr>
      </w:pP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------------------------------------------------------</w:t>
      </w:r>
    </w:p>
    <w:p w:rsidR="006A59D1" w:rsidRPr="00840CB9" w:rsidRDefault="006A59D1" w:rsidP="00BB30C3">
      <w:pPr>
        <w:spacing w:line="360" w:lineRule="auto"/>
        <w:jc w:val="both"/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Revisor A</w:t>
      </w:r>
    </w:p>
    <w:p w:rsidR="006A59D1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1:</w:t>
      </w:r>
      <w:r w:rsidR="00467467" w:rsidRPr="00840CB9">
        <w:rPr>
          <w:rFonts w:cs="Arial"/>
          <w:b/>
          <w:color w:val="222222"/>
          <w:sz w:val="24"/>
          <w:szCs w:val="24"/>
          <w:lang w:val="pt-PT"/>
        </w:rPr>
        <w:t xml:space="preserve"> </w:t>
      </w:r>
      <w:r w:rsidRPr="00840CB9">
        <w:rPr>
          <w:rFonts w:cs="Arial"/>
          <w:color w:val="222222"/>
          <w:sz w:val="24"/>
          <w:szCs w:val="24"/>
          <w:lang w:val="pt-PT"/>
        </w:rPr>
        <w:t>Devem encontrar melhor terminologia: “Nos doente com …..”</w:t>
      </w:r>
    </w:p>
    <w:p w:rsidR="006A59D1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>Resposta 1: foi corrigido para “nos doentes internados”</w:t>
      </w:r>
    </w:p>
    <w:p w:rsidR="006A59D1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</w:p>
    <w:p w:rsidR="006A59D1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2:</w:t>
      </w:r>
      <w:r w:rsidR="00467467" w:rsidRPr="00840CB9">
        <w:rPr>
          <w:rFonts w:cs="Arial"/>
          <w:b/>
          <w:color w:val="222222"/>
          <w:sz w:val="24"/>
          <w:szCs w:val="24"/>
          <w:lang w:val="pt-PT"/>
        </w:rPr>
        <w:t xml:space="preserve"> </w:t>
      </w:r>
      <w:r w:rsidRPr="00840CB9">
        <w:rPr>
          <w:rFonts w:cs="Arial"/>
          <w:color w:val="222222"/>
          <w:sz w:val="24"/>
          <w:szCs w:val="24"/>
          <w:lang w:val="pt-PT"/>
        </w:rPr>
        <w:t>7º sinal vital. O 6º será o Sofrimento.</w:t>
      </w:r>
    </w:p>
    <w:p w:rsidR="006A59D1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>Resposta 2: os autores aceitaram a sugestao e alteraram o titulo do artigo e restantes partes do texto em que era mencionado.</w:t>
      </w:r>
    </w:p>
    <w:p w:rsidR="006A59D1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</w:p>
    <w:p w:rsidR="006A59D1" w:rsidRPr="007467D6" w:rsidRDefault="006A59D1" w:rsidP="00BB30C3">
      <w:pPr>
        <w:spacing w:line="360" w:lineRule="auto"/>
        <w:jc w:val="both"/>
        <w:rPr>
          <w:rFonts w:cs="Arial"/>
          <w:bCs/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3:</w:t>
      </w:r>
      <w:r w:rsidR="00467467" w:rsidRPr="00840CB9">
        <w:rPr>
          <w:rFonts w:cs="Arial"/>
          <w:b/>
          <w:color w:val="222222"/>
          <w:sz w:val="24"/>
          <w:szCs w:val="24"/>
          <w:lang w:val="pt-PT"/>
        </w:rPr>
        <w:t xml:space="preserve"> </w:t>
      </w:r>
      <w:r w:rsidRPr="007467D6">
        <w:rPr>
          <w:rFonts w:cs="Arial"/>
          <w:bCs/>
          <w:sz w:val="24"/>
          <w:szCs w:val="24"/>
          <w:lang w:val="pt-PT"/>
        </w:rPr>
        <w:t>…prevenção. Entre…</w:t>
      </w:r>
    </w:p>
    <w:p w:rsidR="00467467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>Resposta 3: os autores optaram por re</w:t>
      </w:r>
      <w:r w:rsidR="007467D6">
        <w:rPr>
          <w:rFonts w:cs="Arial"/>
          <w:color w:val="222222"/>
          <w:sz w:val="24"/>
          <w:szCs w:val="24"/>
          <w:lang w:val="pt-PT"/>
        </w:rPr>
        <w:t>estruturar o pará</w:t>
      </w:r>
      <w:r w:rsidRPr="00840CB9">
        <w:rPr>
          <w:rFonts w:cs="Arial"/>
          <w:color w:val="222222"/>
          <w:sz w:val="24"/>
          <w:szCs w:val="24"/>
          <w:lang w:val="pt-PT"/>
        </w:rPr>
        <w:t>grafo.</w:t>
      </w:r>
    </w:p>
    <w:p w:rsidR="00467467" w:rsidRPr="00840CB9" w:rsidRDefault="00467467" w:rsidP="00BB30C3">
      <w:pPr>
        <w:spacing w:line="360" w:lineRule="auto"/>
        <w:jc w:val="both"/>
        <w:rPr>
          <w:rFonts w:cs="Arial"/>
          <w:bCs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>“</w:t>
      </w:r>
      <w:bookmarkStart w:id="0" w:name="_Hlk496811265"/>
      <w:r w:rsidRPr="00840CB9">
        <w:rPr>
          <w:rFonts w:cs="Arial"/>
          <w:bCs/>
          <w:sz w:val="24"/>
          <w:szCs w:val="24"/>
          <w:lang w:val="pt-PT"/>
        </w:rPr>
        <w:t xml:space="preserve">O melhor tratamento do </w:t>
      </w:r>
      <w:r w:rsidRPr="00840CB9">
        <w:rPr>
          <w:rFonts w:cs="Arial"/>
          <w:bCs/>
          <w:i/>
          <w:sz w:val="24"/>
          <w:szCs w:val="24"/>
          <w:lang w:val="pt-PT"/>
        </w:rPr>
        <w:t>delirium</w:t>
      </w:r>
      <w:r w:rsidR="007467D6">
        <w:rPr>
          <w:rFonts w:cs="Arial"/>
          <w:bCs/>
          <w:sz w:val="24"/>
          <w:szCs w:val="24"/>
          <w:lang w:val="pt-PT"/>
        </w:rPr>
        <w:t xml:space="preserve"> é a prevenção</w:t>
      </w:r>
      <w:r w:rsidR="00BB30C3">
        <w:rPr>
          <w:rFonts w:cs="Arial"/>
          <w:bCs/>
          <w:sz w:val="24"/>
          <w:szCs w:val="24"/>
          <w:lang w:val="pt-PT"/>
        </w:rPr>
        <w:t>, conseguido</w:t>
      </w:r>
      <w:r w:rsidR="007467D6">
        <w:rPr>
          <w:rFonts w:cs="Arial"/>
          <w:bCs/>
          <w:sz w:val="24"/>
          <w:szCs w:val="24"/>
          <w:lang w:val="pt-PT"/>
        </w:rPr>
        <w:t xml:space="preserve"> através da instituiçã</w:t>
      </w:r>
      <w:r w:rsidRPr="00840CB9">
        <w:rPr>
          <w:rFonts w:cs="Arial"/>
          <w:bCs/>
          <w:sz w:val="24"/>
          <w:szCs w:val="24"/>
          <w:lang w:val="pt-PT"/>
        </w:rPr>
        <w:t>o de medidas não farm</w:t>
      </w:r>
      <w:r w:rsidR="007467D6">
        <w:rPr>
          <w:rFonts w:cs="Arial"/>
          <w:bCs/>
          <w:sz w:val="24"/>
          <w:szCs w:val="24"/>
          <w:lang w:val="pt-PT"/>
        </w:rPr>
        <w:t>acológicas, contudo estas poderã</w:t>
      </w:r>
      <w:r w:rsidRPr="00840CB9">
        <w:rPr>
          <w:rFonts w:cs="Arial"/>
          <w:bCs/>
          <w:sz w:val="24"/>
          <w:szCs w:val="24"/>
          <w:lang w:val="pt-PT"/>
        </w:rPr>
        <w:t xml:space="preserve">o não ser suficientes para obter um rigoroso controlo sintomático. Entre as principais abordagens não farmacológicas </w:t>
      </w:r>
      <w:bookmarkEnd w:id="0"/>
      <w:r w:rsidRPr="00840CB9">
        <w:rPr>
          <w:rFonts w:cs="Arial"/>
          <w:bCs/>
          <w:sz w:val="24"/>
          <w:szCs w:val="24"/>
          <w:lang w:val="pt-PT"/>
        </w:rPr>
        <w:t>(...)”</w:t>
      </w:r>
    </w:p>
    <w:p w:rsidR="00467467" w:rsidRPr="00840CB9" w:rsidRDefault="00467467" w:rsidP="00BB30C3">
      <w:pPr>
        <w:spacing w:line="360" w:lineRule="auto"/>
        <w:jc w:val="both"/>
        <w:rPr>
          <w:rFonts w:cs="Arial"/>
          <w:bCs/>
          <w:sz w:val="24"/>
          <w:szCs w:val="24"/>
          <w:lang w:val="pt-PT"/>
        </w:rPr>
      </w:pPr>
    </w:p>
    <w:p w:rsidR="00467467" w:rsidRPr="00840CB9" w:rsidRDefault="00467467" w:rsidP="00BB30C3">
      <w:pPr>
        <w:spacing w:line="360" w:lineRule="auto"/>
        <w:jc w:val="both"/>
        <w:rPr>
          <w:rFonts w:cs="Arial"/>
          <w:bCs/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4: </w:t>
      </w:r>
      <w:r w:rsidRPr="00840CB9">
        <w:rPr>
          <w:rFonts w:cs="Arial"/>
          <w:bCs/>
          <w:sz w:val="24"/>
          <w:szCs w:val="24"/>
          <w:lang w:val="pt-PT"/>
        </w:rPr>
        <w:t>destacam-se</w:t>
      </w:r>
    </w:p>
    <w:p w:rsidR="007467D6" w:rsidRDefault="00467467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>Resposta 4: os a</w:t>
      </w:r>
      <w:r w:rsidR="007467D6">
        <w:rPr>
          <w:rFonts w:cs="Arial"/>
          <w:color w:val="222222"/>
          <w:sz w:val="24"/>
          <w:szCs w:val="24"/>
          <w:lang w:val="pt-PT"/>
        </w:rPr>
        <w:t>utores fiz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eram a </w:t>
      </w:r>
      <w:r w:rsidR="007467D6" w:rsidRPr="00840CB9">
        <w:rPr>
          <w:rFonts w:cs="Arial"/>
          <w:color w:val="222222"/>
          <w:sz w:val="24"/>
          <w:szCs w:val="24"/>
          <w:lang w:val="pt-PT"/>
        </w:rPr>
        <w:t>alteração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 sugerida</w:t>
      </w:r>
      <w:r w:rsidR="007467D6">
        <w:rPr>
          <w:rFonts w:cs="Arial"/>
          <w:color w:val="222222"/>
          <w:sz w:val="24"/>
          <w:szCs w:val="24"/>
          <w:lang w:val="pt-PT"/>
        </w:rPr>
        <w:t>.</w:t>
      </w:r>
    </w:p>
    <w:p w:rsidR="00467467" w:rsidRPr="00840CB9" w:rsidRDefault="006A59D1" w:rsidP="00BB30C3">
      <w:pPr>
        <w:spacing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  <w:lang w:val="pt-PT"/>
        </w:rPr>
      </w:pP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------------------------------------------------------</w:t>
      </w:r>
      <w:r w:rsidRPr="00840CB9">
        <w:rPr>
          <w:rFonts w:cs="Arial"/>
          <w:color w:val="222222"/>
          <w:sz w:val="24"/>
          <w:szCs w:val="24"/>
          <w:lang w:val="pt-PT"/>
        </w:rPr>
        <w:br/>
      </w: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Revisor B:</w:t>
      </w: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 </w:t>
      </w:r>
    </w:p>
    <w:p w:rsidR="00467467" w:rsidRPr="00840CB9" w:rsidRDefault="00467467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 w:cs="Arial"/>
          <w:b/>
          <w:color w:val="222222"/>
          <w:shd w:val="clear" w:color="auto" w:fill="FFFFFF"/>
        </w:rPr>
        <w:t>Comentário</w:t>
      </w:r>
      <w:r w:rsidRPr="00840CB9">
        <w:rPr>
          <w:rFonts w:asciiTheme="minorHAnsi" w:hAnsiTheme="minorHAnsi" w:cs="Arial"/>
          <w:b/>
          <w:color w:val="222222"/>
        </w:rPr>
        <w:t xml:space="preserve"> 1: </w:t>
      </w:r>
      <w:r w:rsidRPr="00840CB9">
        <w:rPr>
          <w:rFonts w:asciiTheme="minorHAnsi" w:hAnsiTheme="minorHAnsi"/>
        </w:rPr>
        <w:t>Devem ser usados antipsicóticos?</w:t>
      </w:r>
    </w:p>
    <w:p w:rsidR="004F13E4" w:rsidRPr="00840CB9" w:rsidRDefault="00467467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>Resposta 1: Nes</w:t>
      </w:r>
      <w:r w:rsidR="007467D6">
        <w:rPr>
          <w:rFonts w:cs="Arial"/>
          <w:color w:val="222222"/>
          <w:sz w:val="24"/>
          <w:szCs w:val="24"/>
          <w:lang w:val="pt-PT"/>
        </w:rPr>
        <w:t>ta frase os autores referem-se à utilização dos antipsicó</w:t>
      </w:r>
      <w:r w:rsidRPr="00840CB9">
        <w:rPr>
          <w:rFonts w:cs="Arial"/>
          <w:color w:val="222222"/>
          <w:sz w:val="24"/>
          <w:szCs w:val="24"/>
          <w:lang w:val="pt-PT"/>
        </w:rPr>
        <w:t>ticos para o t</w:t>
      </w:r>
      <w:r w:rsidR="007467D6">
        <w:rPr>
          <w:rFonts w:cs="Arial"/>
          <w:color w:val="222222"/>
          <w:sz w:val="24"/>
          <w:szCs w:val="24"/>
          <w:lang w:val="pt-PT"/>
        </w:rPr>
        <w:t>ratamento do delirium em situações pontuais com intuito de preven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ir </w:t>
      </w:r>
      <w:r w:rsidR="004F13E4" w:rsidRPr="00840CB9">
        <w:rPr>
          <w:rFonts w:cs="Arial"/>
          <w:color w:val="222222"/>
          <w:sz w:val="24"/>
          <w:szCs w:val="24"/>
          <w:lang w:val="pt-PT"/>
        </w:rPr>
        <w:t xml:space="preserve">que o doente se coloque em perigo e </w:t>
      </w:r>
      <w:r w:rsidR="007467D6">
        <w:rPr>
          <w:rFonts w:cs="Arial"/>
          <w:color w:val="222222"/>
          <w:sz w:val="24"/>
          <w:szCs w:val="24"/>
          <w:lang w:val="pt-PT"/>
        </w:rPr>
        <w:t>as consequê</w:t>
      </w:r>
      <w:r w:rsidRPr="00840CB9">
        <w:rPr>
          <w:rFonts w:cs="Arial"/>
          <w:color w:val="222222"/>
          <w:sz w:val="24"/>
          <w:szCs w:val="24"/>
          <w:lang w:val="pt-PT"/>
        </w:rPr>
        <w:t>ncias</w:t>
      </w:r>
      <w:r w:rsidR="004F13E4" w:rsidRPr="00840CB9">
        <w:rPr>
          <w:rFonts w:cs="Arial"/>
          <w:color w:val="222222"/>
          <w:sz w:val="24"/>
          <w:szCs w:val="24"/>
          <w:lang w:val="pt-PT"/>
        </w:rPr>
        <w:t xml:space="preserve"> inerentes ao delirium</w:t>
      </w:r>
      <w:r w:rsidR="007467D6">
        <w:rPr>
          <w:rFonts w:cs="Arial"/>
          <w:color w:val="222222"/>
          <w:sz w:val="24"/>
          <w:szCs w:val="24"/>
          <w:lang w:val="pt-PT"/>
        </w:rPr>
        <w:t xml:space="preserve"> (como é desenvolvido </w:t>
      </w:r>
      <w:r w:rsidRPr="00840CB9">
        <w:rPr>
          <w:rFonts w:cs="Arial"/>
          <w:color w:val="222222"/>
          <w:sz w:val="24"/>
          <w:szCs w:val="24"/>
          <w:lang w:val="pt-PT"/>
        </w:rPr>
        <w:t>posteriormente no texto)</w:t>
      </w:r>
      <w:r w:rsidR="007467D6">
        <w:rPr>
          <w:rFonts w:cs="Arial"/>
          <w:color w:val="222222"/>
          <w:sz w:val="24"/>
          <w:szCs w:val="24"/>
          <w:lang w:val="pt-PT"/>
        </w:rPr>
        <w:t>. Os autores nã</w:t>
      </w:r>
      <w:r w:rsidRPr="00840CB9">
        <w:rPr>
          <w:rFonts w:cs="Arial"/>
          <w:color w:val="222222"/>
          <w:sz w:val="24"/>
          <w:szCs w:val="24"/>
          <w:lang w:val="pt-PT"/>
        </w:rPr>
        <w:t>o se r</w:t>
      </w:r>
      <w:r w:rsidR="004F13E4" w:rsidRPr="00840CB9">
        <w:rPr>
          <w:rFonts w:cs="Arial"/>
          <w:color w:val="222222"/>
          <w:sz w:val="24"/>
          <w:szCs w:val="24"/>
          <w:lang w:val="pt-PT"/>
        </w:rPr>
        <w:t>e</w:t>
      </w:r>
      <w:r w:rsidRPr="00840CB9">
        <w:rPr>
          <w:rFonts w:cs="Arial"/>
          <w:color w:val="222222"/>
          <w:sz w:val="24"/>
          <w:szCs w:val="24"/>
          <w:lang w:val="pt-PT"/>
        </w:rPr>
        <w:t>ferem a</w:t>
      </w:r>
      <w:r w:rsidR="007467D6">
        <w:rPr>
          <w:rFonts w:cs="Arial"/>
          <w:color w:val="222222"/>
          <w:sz w:val="24"/>
          <w:szCs w:val="24"/>
          <w:lang w:val="pt-PT"/>
        </w:rPr>
        <w:t xml:space="preserve">o seu uso para </w:t>
      </w:r>
      <w:r w:rsidR="007467D6" w:rsidRPr="00840CB9">
        <w:rPr>
          <w:rFonts w:cs="Arial"/>
          <w:color w:val="222222"/>
          <w:sz w:val="24"/>
          <w:szCs w:val="24"/>
          <w:lang w:val="pt-PT"/>
        </w:rPr>
        <w:t>prevenção</w:t>
      </w:r>
      <w:r w:rsidR="007467D6">
        <w:rPr>
          <w:rFonts w:cs="Arial"/>
          <w:color w:val="222222"/>
          <w:sz w:val="24"/>
          <w:szCs w:val="24"/>
          <w:lang w:val="pt-PT"/>
        </w:rPr>
        <w:t xml:space="preserve"> do delirium onde os estudos não mostraram evidência para a utilização destes fá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rmacos.  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2: </w:t>
      </w:r>
      <w:r w:rsidR="007467D6">
        <w:rPr>
          <w:rFonts w:cs="Arial"/>
          <w:color w:val="222222"/>
          <w:sz w:val="24"/>
          <w:szCs w:val="24"/>
          <w:lang w:val="pt-PT"/>
        </w:rPr>
        <w:t>O Inglê</w:t>
      </w:r>
      <w:r w:rsidRPr="00840CB9">
        <w:rPr>
          <w:rFonts w:cs="Arial"/>
          <w:color w:val="222222"/>
          <w:sz w:val="24"/>
          <w:szCs w:val="24"/>
          <w:lang w:val="pt-PT"/>
        </w:rPr>
        <w:t>s precisa de ser revisto, tem muitas incorreções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FF0000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>Resposta 2: Os autores proce</w:t>
      </w:r>
      <w:r w:rsidR="007467D6">
        <w:rPr>
          <w:rFonts w:cs="Arial"/>
          <w:color w:val="222222"/>
          <w:sz w:val="24"/>
          <w:szCs w:val="24"/>
          <w:lang w:val="pt-PT"/>
        </w:rPr>
        <w:t>de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ram a uma </w:t>
      </w:r>
      <w:r w:rsidR="007467D6">
        <w:rPr>
          <w:rFonts w:cs="Arial"/>
          <w:color w:val="222222"/>
          <w:sz w:val="24"/>
          <w:szCs w:val="24"/>
          <w:lang w:val="pt-PT"/>
        </w:rPr>
        <w:t>revisão certificada do Inglê</w:t>
      </w:r>
      <w:r w:rsidRPr="00840CB9">
        <w:rPr>
          <w:rFonts w:cs="Arial"/>
          <w:color w:val="222222"/>
          <w:sz w:val="24"/>
          <w:szCs w:val="24"/>
          <w:lang w:val="pt-PT"/>
        </w:rPr>
        <w:t>s por</w:t>
      </w:r>
      <w:r w:rsidR="00BE6A03">
        <w:rPr>
          <w:rFonts w:cs="Arial"/>
          <w:color w:val="FF0000"/>
          <w:sz w:val="24"/>
          <w:szCs w:val="24"/>
          <w:lang w:val="pt-PT"/>
        </w:rPr>
        <w:t xml:space="preserve"> </w:t>
      </w:r>
      <w:r w:rsidR="00BE6A03" w:rsidRPr="00BE6A03">
        <w:rPr>
          <w:rFonts w:cs="Arial"/>
          <w:sz w:val="24"/>
          <w:szCs w:val="24"/>
          <w:shd w:val="clear" w:color="auto" w:fill="FFFFFF"/>
          <w:lang w:val="pt-PT"/>
        </w:rPr>
        <w:t>um “</w:t>
      </w:r>
      <w:proofErr w:type="spellStart"/>
      <w:r w:rsidR="00BE6A03" w:rsidRPr="00BE6A03">
        <w:rPr>
          <w:rFonts w:cs="Arial"/>
          <w:sz w:val="24"/>
          <w:szCs w:val="24"/>
          <w:shd w:val="clear" w:color="auto" w:fill="FFFFFF"/>
          <w:lang w:val="pt-PT"/>
        </w:rPr>
        <w:t>native</w:t>
      </w:r>
      <w:proofErr w:type="spellEnd"/>
      <w:r w:rsidR="00BE6A03" w:rsidRPr="00BE6A03">
        <w:rPr>
          <w:rFonts w:cs="Arial"/>
          <w:sz w:val="24"/>
          <w:szCs w:val="24"/>
          <w:shd w:val="clear" w:color="auto" w:fill="FFFFFF"/>
          <w:lang w:val="pt-PT"/>
        </w:rPr>
        <w:t xml:space="preserve"> speaker”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FF0000"/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3: </w:t>
      </w:r>
      <w:r w:rsidRPr="00840CB9">
        <w:rPr>
          <w:sz w:val="24"/>
          <w:szCs w:val="24"/>
          <w:lang w:val="pt-PT"/>
        </w:rPr>
        <w:t>On the definition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 xml:space="preserve">Resposta 3: </w:t>
      </w:r>
      <w:r w:rsidR="007467D6" w:rsidRPr="00840CB9">
        <w:rPr>
          <w:rFonts w:cs="Arial"/>
          <w:color w:val="222222"/>
          <w:sz w:val="24"/>
          <w:szCs w:val="24"/>
          <w:lang w:val="pt-PT"/>
        </w:rPr>
        <w:t>Os autores proce</w:t>
      </w:r>
      <w:r w:rsidR="007467D6">
        <w:rPr>
          <w:rFonts w:cs="Arial"/>
          <w:color w:val="222222"/>
          <w:sz w:val="24"/>
          <w:szCs w:val="24"/>
          <w:lang w:val="pt-PT"/>
        </w:rPr>
        <w:t>de</w:t>
      </w:r>
      <w:r w:rsidR="007467D6" w:rsidRPr="00840CB9">
        <w:rPr>
          <w:rFonts w:cs="Arial"/>
          <w:color w:val="222222"/>
          <w:sz w:val="24"/>
          <w:szCs w:val="24"/>
          <w:lang w:val="pt-PT"/>
        </w:rPr>
        <w:t xml:space="preserve">ram a uma </w:t>
      </w:r>
      <w:r w:rsidR="007467D6">
        <w:rPr>
          <w:rFonts w:cs="Arial"/>
          <w:color w:val="222222"/>
          <w:sz w:val="24"/>
          <w:szCs w:val="24"/>
          <w:lang w:val="pt-PT"/>
        </w:rPr>
        <w:t>revisão certificada do Inglê</w:t>
      </w:r>
      <w:r w:rsidR="007467D6" w:rsidRPr="00840CB9">
        <w:rPr>
          <w:rFonts w:cs="Arial"/>
          <w:color w:val="222222"/>
          <w:sz w:val="24"/>
          <w:szCs w:val="24"/>
          <w:lang w:val="pt-PT"/>
        </w:rPr>
        <w:t xml:space="preserve">s 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e as </w:t>
      </w:r>
      <w:r w:rsidR="007467D6" w:rsidRPr="00840CB9">
        <w:rPr>
          <w:rFonts w:cs="Arial"/>
          <w:color w:val="222222"/>
          <w:sz w:val="24"/>
          <w:szCs w:val="24"/>
          <w:lang w:val="pt-PT"/>
        </w:rPr>
        <w:t>alterações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 encontram-se assinaladas no novo artigo </w:t>
      </w:r>
      <w:r w:rsidR="007467D6">
        <w:rPr>
          <w:rFonts w:cs="Arial"/>
          <w:color w:val="222222"/>
          <w:sz w:val="24"/>
          <w:szCs w:val="24"/>
          <w:lang w:val="pt-PT"/>
        </w:rPr>
        <w:t xml:space="preserve">em </w:t>
      </w:r>
      <w:r w:rsidRPr="00840CB9">
        <w:rPr>
          <w:rFonts w:cs="Arial"/>
          <w:color w:val="222222"/>
          <w:sz w:val="24"/>
          <w:szCs w:val="24"/>
          <w:lang w:val="pt-PT"/>
        </w:rPr>
        <w:t>anexo</w:t>
      </w:r>
      <w:r w:rsidR="007467D6">
        <w:rPr>
          <w:rFonts w:cs="Arial"/>
          <w:color w:val="222222"/>
          <w:sz w:val="24"/>
          <w:szCs w:val="24"/>
          <w:lang w:val="pt-PT"/>
        </w:rPr>
        <w:t>.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sz w:val="24"/>
          <w:szCs w:val="24"/>
          <w:lang w:val="pt-PT"/>
        </w:rPr>
      </w:pPr>
    </w:p>
    <w:p w:rsidR="004F13E4" w:rsidRPr="00840CB9" w:rsidRDefault="004F13E4" w:rsidP="00BB30C3">
      <w:pPr>
        <w:spacing w:line="360" w:lineRule="auto"/>
        <w:jc w:val="both"/>
        <w:rPr>
          <w:rFonts w:cs="Arial"/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lastRenderedPageBreak/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4:</w:t>
      </w:r>
      <w:r w:rsidRPr="00840CB9">
        <w:rPr>
          <w:rFonts w:cs="Arial"/>
          <w:sz w:val="24"/>
          <w:szCs w:val="24"/>
          <w:lang w:val="pt-PT"/>
        </w:rPr>
        <w:t>. Os termos (…)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>Resposta 4:</w:t>
      </w:r>
      <w:r w:rsidR="007467D6">
        <w:rPr>
          <w:rFonts w:cs="Arial"/>
          <w:color w:val="222222"/>
          <w:sz w:val="24"/>
          <w:szCs w:val="24"/>
          <w:lang w:val="pt-PT"/>
        </w:rPr>
        <w:t xml:space="preserve"> O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s autores fizeram a </w:t>
      </w:r>
      <w:r w:rsidR="007467D6" w:rsidRPr="00840CB9">
        <w:rPr>
          <w:rFonts w:cs="Arial"/>
          <w:color w:val="222222"/>
          <w:sz w:val="24"/>
          <w:szCs w:val="24"/>
          <w:lang w:val="pt-PT"/>
        </w:rPr>
        <w:t>alteração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 sugerida</w:t>
      </w:r>
      <w:r w:rsidR="007467D6">
        <w:rPr>
          <w:rFonts w:cs="Arial"/>
          <w:color w:val="222222"/>
          <w:sz w:val="24"/>
          <w:szCs w:val="24"/>
          <w:lang w:val="pt-PT"/>
        </w:rPr>
        <w:t>.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sz w:val="24"/>
          <w:szCs w:val="24"/>
          <w:lang w:val="pt-PT"/>
        </w:rPr>
      </w:pPr>
    </w:p>
    <w:p w:rsidR="004F13E4" w:rsidRPr="00840CB9" w:rsidRDefault="004F13E4" w:rsidP="00BB30C3">
      <w:pPr>
        <w:spacing w:line="360" w:lineRule="auto"/>
        <w:jc w:val="both"/>
        <w:rPr>
          <w:rFonts w:cs="Arial"/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5: </w:t>
      </w:r>
      <w:r w:rsidRPr="00840CB9">
        <w:rPr>
          <w:rFonts w:cs="Arial"/>
          <w:sz w:val="24"/>
          <w:szCs w:val="24"/>
          <w:lang w:val="pt-PT"/>
        </w:rPr>
        <w:t>Aguda ou agudo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 xml:space="preserve">Resposta 5: </w:t>
      </w:r>
      <w:r w:rsidR="007467D6">
        <w:rPr>
          <w:rFonts w:cs="Arial"/>
          <w:color w:val="222222"/>
          <w:sz w:val="24"/>
          <w:szCs w:val="24"/>
          <w:lang w:val="pt-PT"/>
        </w:rPr>
        <w:t>O</w:t>
      </w:r>
      <w:r w:rsidRPr="00840CB9">
        <w:rPr>
          <w:rFonts w:cs="Arial"/>
          <w:color w:val="222222"/>
          <w:sz w:val="24"/>
          <w:szCs w:val="24"/>
          <w:lang w:val="pt-PT"/>
        </w:rPr>
        <w:t>s autores alteraram para agudo</w:t>
      </w:r>
      <w:r w:rsidR="007467D6">
        <w:rPr>
          <w:rFonts w:cs="Arial"/>
          <w:color w:val="222222"/>
          <w:sz w:val="24"/>
          <w:szCs w:val="24"/>
          <w:lang w:val="pt-PT"/>
        </w:rPr>
        <w:t>.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</w:p>
    <w:p w:rsidR="004F13E4" w:rsidRPr="00840CB9" w:rsidRDefault="004F13E4" w:rsidP="00BB30C3">
      <w:pPr>
        <w:spacing w:line="360" w:lineRule="auto"/>
        <w:jc w:val="both"/>
        <w:rPr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6: </w:t>
      </w:r>
      <w:r w:rsidRPr="00840CB9">
        <w:rPr>
          <w:sz w:val="24"/>
          <w:szCs w:val="24"/>
          <w:lang w:val="pt-PT"/>
        </w:rPr>
        <w:t>Ref?</w:t>
      </w:r>
    </w:p>
    <w:p w:rsidR="004F13E4" w:rsidRDefault="004F13E4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>Resposta 6:</w:t>
      </w:r>
      <w:r w:rsidR="007467D6">
        <w:rPr>
          <w:rFonts w:cs="Arial"/>
          <w:color w:val="222222"/>
          <w:sz w:val="24"/>
          <w:szCs w:val="24"/>
          <w:lang w:val="pt-PT"/>
        </w:rPr>
        <w:t xml:space="preserve"> Os autores adicionaram a referê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ncia </w:t>
      </w:r>
      <w:r w:rsidR="007467D6" w:rsidRPr="00840CB9">
        <w:rPr>
          <w:rFonts w:cs="Arial"/>
          <w:color w:val="222222"/>
          <w:sz w:val="24"/>
          <w:szCs w:val="24"/>
          <w:lang w:val="pt-PT"/>
        </w:rPr>
        <w:t>bibliográfica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 solicitada</w:t>
      </w:r>
      <w:r w:rsidR="007467D6">
        <w:rPr>
          <w:rFonts w:cs="Arial"/>
          <w:color w:val="222222"/>
          <w:sz w:val="24"/>
          <w:szCs w:val="24"/>
          <w:lang w:val="pt-PT"/>
        </w:rPr>
        <w:t>.</w:t>
      </w:r>
    </w:p>
    <w:p w:rsidR="00BB30C3" w:rsidRPr="00840CB9" w:rsidRDefault="00BB30C3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</w:p>
    <w:p w:rsidR="004F13E4" w:rsidRPr="00840CB9" w:rsidRDefault="004F13E4" w:rsidP="00BB30C3">
      <w:pPr>
        <w:spacing w:line="360" w:lineRule="auto"/>
        <w:jc w:val="both"/>
        <w:rPr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7: </w:t>
      </w:r>
      <w:r w:rsidR="007467D6">
        <w:rPr>
          <w:sz w:val="24"/>
          <w:szCs w:val="24"/>
          <w:lang w:val="pt-PT"/>
        </w:rPr>
        <w:t>questiona a utilizaçã</w:t>
      </w:r>
      <w:r w:rsidRPr="00840CB9">
        <w:rPr>
          <w:sz w:val="24"/>
          <w:szCs w:val="24"/>
          <w:lang w:val="pt-PT"/>
        </w:rPr>
        <w:t>o de “prioridade”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 xml:space="preserve">Resposta 7: </w:t>
      </w:r>
      <w:r w:rsidR="007467D6">
        <w:rPr>
          <w:rFonts w:cs="Arial"/>
          <w:color w:val="222222"/>
          <w:sz w:val="24"/>
          <w:szCs w:val="24"/>
          <w:lang w:val="pt-PT"/>
        </w:rPr>
        <w:t>O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 autores re</w:t>
      </w:r>
      <w:r w:rsidR="007467D6">
        <w:rPr>
          <w:rFonts w:cs="Arial"/>
          <w:color w:val="222222"/>
          <w:sz w:val="24"/>
          <w:szCs w:val="24"/>
          <w:lang w:val="pt-PT"/>
        </w:rPr>
        <w:t>e</w:t>
      </w:r>
      <w:r w:rsidRPr="00840CB9">
        <w:rPr>
          <w:rFonts w:cs="Arial"/>
          <w:color w:val="222222"/>
          <w:sz w:val="24"/>
          <w:szCs w:val="24"/>
          <w:lang w:val="pt-PT"/>
        </w:rPr>
        <w:t xml:space="preserve">struturaram a frase. </w:t>
      </w:r>
    </w:p>
    <w:p w:rsidR="004F13E4" w:rsidRDefault="004F13E4" w:rsidP="00BB30C3">
      <w:pPr>
        <w:spacing w:line="360" w:lineRule="auto"/>
        <w:jc w:val="both"/>
        <w:rPr>
          <w:rFonts w:cs="Century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>“</w:t>
      </w:r>
      <w:r w:rsidRPr="00840CB9">
        <w:rPr>
          <w:rFonts w:cs="Century"/>
          <w:sz w:val="24"/>
          <w:szCs w:val="24"/>
          <w:lang w:val="pt-PT"/>
        </w:rPr>
        <w:t xml:space="preserve">No entanto, este facto não pode obviar a boa utilização destes fármacos de acordo com a </w:t>
      </w:r>
      <w:r w:rsidRPr="00840CB9">
        <w:rPr>
          <w:rFonts w:cs="Century"/>
          <w:i/>
          <w:sz w:val="24"/>
          <w:szCs w:val="24"/>
          <w:lang w:val="pt-PT"/>
        </w:rPr>
        <w:t>legis artis</w:t>
      </w:r>
      <w:r w:rsidR="00D74FD8">
        <w:rPr>
          <w:rFonts w:cs="Century"/>
          <w:sz w:val="24"/>
          <w:szCs w:val="24"/>
          <w:lang w:val="pt-PT"/>
        </w:rPr>
        <w:t xml:space="preserve"> </w:t>
      </w:r>
      <w:bookmarkStart w:id="1" w:name="_Hlk496811940"/>
      <w:r w:rsidR="00D74FD8">
        <w:rPr>
          <w:rFonts w:cs="Century"/>
          <w:sz w:val="24"/>
          <w:szCs w:val="24"/>
          <w:lang w:val="pt-PT"/>
        </w:rPr>
        <w:t>para garantir</w:t>
      </w:r>
      <w:r w:rsidRPr="00840CB9">
        <w:rPr>
          <w:rFonts w:cs="Century"/>
          <w:sz w:val="24"/>
          <w:szCs w:val="24"/>
          <w:lang w:val="pt-PT"/>
        </w:rPr>
        <w:t xml:space="preserve"> o conforto e rig</w:t>
      </w:r>
      <w:r w:rsidR="00D74FD8">
        <w:rPr>
          <w:rFonts w:cs="Century"/>
          <w:sz w:val="24"/>
          <w:szCs w:val="24"/>
          <w:lang w:val="pt-PT"/>
        </w:rPr>
        <w:t>oroso controlo sintomático que é prioritário nesta populaçã</w:t>
      </w:r>
      <w:r w:rsidRPr="00840CB9">
        <w:rPr>
          <w:rFonts w:cs="Century"/>
          <w:sz w:val="24"/>
          <w:szCs w:val="24"/>
          <w:lang w:val="pt-PT"/>
        </w:rPr>
        <w:t>o.</w:t>
      </w:r>
      <w:bookmarkEnd w:id="1"/>
      <w:r w:rsidRPr="00840CB9">
        <w:rPr>
          <w:rFonts w:cs="Century"/>
          <w:sz w:val="24"/>
          <w:szCs w:val="24"/>
          <w:lang w:val="pt-PT"/>
        </w:rPr>
        <w:t>”</w:t>
      </w:r>
    </w:p>
    <w:p w:rsidR="00BB30C3" w:rsidRPr="00BB30C3" w:rsidRDefault="00BB30C3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8: </w:t>
      </w:r>
      <w:r w:rsidRPr="00840CB9">
        <w:rPr>
          <w:sz w:val="24"/>
          <w:szCs w:val="24"/>
          <w:lang w:val="pt-PT"/>
        </w:rPr>
        <w:t>Poder-se-iam explicar estas escalas e falar nelas na secção anterior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t>Resposta 8: Os autores optaram por re</w:t>
      </w:r>
      <w:r w:rsidR="00D74FD8">
        <w:rPr>
          <w:rFonts w:cs="Arial"/>
          <w:color w:val="222222"/>
          <w:sz w:val="24"/>
          <w:szCs w:val="24"/>
          <w:lang w:val="pt-PT"/>
        </w:rPr>
        <w:t>e</w:t>
      </w:r>
      <w:r w:rsidRPr="00840CB9">
        <w:rPr>
          <w:rFonts w:cs="Arial"/>
          <w:color w:val="222222"/>
          <w:sz w:val="24"/>
          <w:szCs w:val="24"/>
          <w:lang w:val="pt-PT"/>
        </w:rPr>
        <w:t>struturar o texto, simplificando-o</w:t>
      </w:r>
      <w:r w:rsidR="00D74FD8">
        <w:rPr>
          <w:rFonts w:cs="Arial"/>
          <w:color w:val="222222"/>
          <w:sz w:val="24"/>
          <w:szCs w:val="24"/>
          <w:lang w:val="pt-PT"/>
        </w:rPr>
        <w:t>, uma vez que os instrumentos sã</w:t>
      </w:r>
      <w:r w:rsidRPr="00840CB9">
        <w:rPr>
          <w:rFonts w:cs="Arial"/>
          <w:color w:val="222222"/>
          <w:sz w:val="24"/>
          <w:szCs w:val="24"/>
          <w:lang w:val="pt-PT"/>
        </w:rPr>
        <w:t>o desenvolvidos posteriormente no artigo.</w:t>
      </w:r>
    </w:p>
    <w:p w:rsidR="004F13E4" w:rsidRPr="00840CB9" w:rsidRDefault="004F13E4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</w:p>
    <w:p w:rsidR="004F13E4" w:rsidRPr="00840CB9" w:rsidRDefault="004F13E4" w:rsidP="00BB30C3">
      <w:pPr>
        <w:spacing w:line="360" w:lineRule="auto"/>
        <w:jc w:val="both"/>
        <w:rPr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</w:t>
      </w:r>
      <w:r w:rsidR="002F423C" w:rsidRPr="00840CB9">
        <w:rPr>
          <w:rFonts w:cs="Arial"/>
          <w:b/>
          <w:color w:val="222222"/>
          <w:sz w:val="24"/>
          <w:szCs w:val="24"/>
          <w:lang w:val="pt-PT"/>
        </w:rPr>
        <w:t>9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>:</w:t>
      </w:r>
      <w:r w:rsidRPr="00840CB9">
        <w:rPr>
          <w:sz w:val="24"/>
          <w:szCs w:val="24"/>
          <w:lang w:val="pt-PT"/>
        </w:rPr>
        <w:t>20N?</w:t>
      </w:r>
    </w:p>
    <w:p w:rsidR="00D74FD8" w:rsidRDefault="002F423C" w:rsidP="00BB30C3">
      <w:pPr>
        <w:spacing w:line="360" w:lineRule="auto"/>
        <w:jc w:val="both"/>
        <w:rPr>
          <w:sz w:val="24"/>
          <w:szCs w:val="24"/>
          <w:lang w:val="pt-PT"/>
        </w:rPr>
      </w:pPr>
      <w:r w:rsidRPr="00840CB9">
        <w:rPr>
          <w:sz w:val="24"/>
          <w:szCs w:val="24"/>
          <w:lang w:val="pt-PT"/>
        </w:rPr>
        <w:t xml:space="preserve">Resposta 9: Os autores corrigiram o erro de </w:t>
      </w:r>
      <w:r w:rsidR="00D74FD8" w:rsidRPr="00840CB9">
        <w:rPr>
          <w:sz w:val="24"/>
          <w:szCs w:val="24"/>
          <w:lang w:val="pt-PT"/>
        </w:rPr>
        <w:t>formatação</w:t>
      </w:r>
      <w:r w:rsidRPr="00840CB9">
        <w:rPr>
          <w:sz w:val="24"/>
          <w:szCs w:val="24"/>
          <w:lang w:val="pt-PT"/>
        </w:rPr>
        <w:t>.</w:t>
      </w:r>
    </w:p>
    <w:p w:rsidR="00BB30C3" w:rsidRPr="00840CB9" w:rsidRDefault="00BB30C3" w:rsidP="00BB30C3">
      <w:pPr>
        <w:spacing w:line="360" w:lineRule="auto"/>
        <w:jc w:val="both"/>
        <w:rPr>
          <w:sz w:val="24"/>
          <w:szCs w:val="24"/>
          <w:lang w:val="pt-PT"/>
        </w:rPr>
      </w:pPr>
    </w:p>
    <w:p w:rsidR="00D74FD8" w:rsidRPr="00D74FD8" w:rsidRDefault="002F423C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lastRenderedPageBreak/>
        <w:t>Comentário</w:t>
      </w:r>
      <w:r w:rsidR="00D74FD8">
        <w:rPr>
          <w:rFonts w:cs="Arial"/>
          <w:b/>
          <w:color w:val="222222"/>
          <w:sz w:val="24"/>
          <w:szCs w:val="24"/>
          <w:lang w:val="pt-PT"/>
        </w:rPr>
        <w:t xml:space="preserve"> 10, 11,12, 13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: </w:t>
      </w:r>
      <w:r w:rsidR="00D74FD8">
        <w:rPr>
          <w:rFonts w:cs="Arial"/>
          <w:color w:val="222222"/>
          <w:sz w:val="24"/>
          <w:szCs w:val="24"/>
          <w:lang w:val="pt-PT"/>
        </w:rPr>
        <w:t xml:space="preserve">Sugestões de pontuação ou alterações </w:t>
      </w:r>
      <w:r w:rsidRPr="00840CB9">
        <w:rPr>
          <w:rFonts w:cs="Arial"/>
          <w:color w:val="222222"/>
          <w:sz w:val="24"/>
          <w:szCs w:val="24"/>
          <w:lang w:val="pt-PT"/>
        </w:rPr>
        <w:t>gramaticais (,; Destacam-se; normalizar; utilizada)</w:t>
      </w:r>
    </w:p>
    <w:p w:rsidR="00D74FD8" w:rsidRDefault="002F423C" w:rsidP="00BB30C3">
      <w:pPr>
        <w:spacing w:line="360" w:lineRule="auto"/>
        <w:jc w:val="both"/>
        <w:rPr>
          <w:sz w:val="24"/>
          <w:szCs w:val="24"/>
          <w:lang w:val="pt-PT"/>
        </w:rPr>
      </w:pPr>
      <w:r w:rsidRPr="00840CB9">
        <w:rPr>
          <w:sz w:val="24"/>
          <w:szCs w:val="24"/>
          <w:lang w:val="pt-PT"/>
        </w:rPr>
        <w:t xml:space="preserve">Resposta 10, 11, 12,13: </w:t>
      </w:r>
      <w:r w:rsidR="00D74FD8">
        <w:rPr>
          <w:sz w:val="24"/>
          <w:szCs w:val="24"/>
          <w:lang w:val="pt-PT"/>
        </w:rPr>
        <w:t>O</w:t>
      </w:r>
      <w:r w:rsidRPr="00840CB9">
        <w:rPr>
          <w:sz w:val="24"/>
          <w:szCs w:val="24"/>
          <w:lang w:val="pt-PT"/>
        </w:rPr>
        <w:t xml:space="preserve">s autores concordaram e procederam </w:t>
      </w:r>
      <w:r w:rsidR="00D74FD8">
        <w:rPr>
          <w:sz w:val="24"/>
          <w:szCs w:val="24"/>
          <w:lang w:val="pt-PT"/>
        </w:rPr>
        <w:t>às respectivas alteraçõ</w:t>
      </w:r>
      <w:r w:rsidRPr="00840CB9">
        <w:rPr>
          <w:sz w:val="24"/>
          <w:szCs w:val="24"/>
          <w:lang w:val="pt-PT"/>
        </w:rPr>
        <w:t>es.</w:t>
      </w:r>
    </w:p>
    <w:p w:rsidR="00BB30C3" w:rsidRPr="00840CB9" w:rsidRDefault="00BB30C3" w:rsidP="00BB30C3">
      <w:pPr>
        <w:spacing w:line="360" w:lineRule="auto"/>
        <w:jc w:val="both"/>
        <w:rPr>
          <w:sz w:val="24"/>
          <w:szCs w:val="24"/>
          <w:lang w:val="pt-PT"/>
        </w:rPr>
      </w:pPr>
    </w:p>
    <w:p w:rsidR="002F423C" w:rsidRPr="00840CB9" w:rsidRDefault="002F423C" w:rsidP="00BB30C3">
      <w:pPr>
        <w:spacing w:line="360" w:lineRule="auto"/>
        <w:jc w:val="both"/>
        <w:rPr>
          <w:sz w:val="24"/>
          <w:szCs w:val="24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14: </w:t>
      </w:r>
      <w:r w:rsidRPr="00840CB9">
        <w:rPr>
          <w:sz w:val="24"/>
          <w:szCs w:val="24"/>
          <w:lang w:val="pt-PT"/>
        </w:rPr>
        <w:t>através desta via (?) , não se percebe muito bem</w:t>
      </w:r>
    </w:p>
    <w:p w:rsidR="002F423C" w:rsidRPr="00840CB9" w:rsidRDefault="002F423C" w:rsidP="00BB30C3">
      <w:pPr>
        <w:spacing w:line="360" w:lineRule="auto"/>
        <w:jc w:val="both"/>
        <w:rPr>
          <w:sz w:val="24"/>
          <w:szCs w:val="24"/>
          <w:lang w:val="pt-PT"/>
        </w:rPr>
      </w:pPr>
      <w:r w:rsidRPr="00840CB9">
        <w:rPr>
          <w:sz w:val="24"/>
          <w:szCs w:val="24"/>
          <w:lang w:val="pt-PT"/>
        </w:rPr>
        <w:t>Resposta 14: Os autores r</w:t>
      </w:r>
      <w:r w:rsidR="00D74FD8">
        <w:rPr>
          <w:sz w:val="24"/>
          <w:szCs w:val="24"/>
          <w:lang w:val="pt-PT"/>
        </w:rPr>
        <w:t>e</w:t>
      </w:r>
      <w:r w:rsidRPr="00840CB9">
        <w:rPr>
          <w:sz w:val="24"/>
          <w:szCs w:val="24"/>
          <w:lang w:val="pt-PT"/>
        </w:rPr>
        <w:t>estruturaram a frase.</w:t>
      </w:r>
    </w:p>
    <w:p w:rsidR="00D74FD8" w:rsidRDefault="00D74FD8" w:rsidP="00BB30C3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“</w:t>
      </w:r>
      <w:r w:rsidRPr="00D74FD8">
        <w:rPr>
          <w:sz w:val="24"/>
          <w:szCs w:val="24"/>
          <w:lang w:val="pt-PT"/>
        </w:rPr>
        <w:t>intramuscular. Em cuidados paliativos também é u</w:t>
      </w:r>
      <w:r w:rsidR="001D42BD">
        <w:rPr>
          <w:sz w:val="24"/>
          <w:szCs w:val="24"/>
          <w:lang w:val="pt-PT"/>
        </w:rPr>
        <w:t>tiliza</w:t>
      </w:r>
      <w:r w:rsidRPr="00D74FD8">
        <w:rPr>
          <w:sz w:val="24"/>
          <w:szCs w:val="24"/>
          <w:lang w:val="pt-PT"/>
        </w:rPr>
        <w:t xml:space="preserve">da a via subcutânea, </w:t>
      </w:r>
      <w:r>
        <w:rPr>
          <w:sz w:val="24"/>
          <w:szCs w:val="24"/>
          <w:lang w:val="pt-PT"/>
        </w:rPr>
        <w:t>(…)”</w:t>
      </w:r>
    </w:p>
    <w:p w:rsidR="00BB30C3" w:rsidRPr="00D74FD8" w:rsidRDefault="00BB30C3" w:rsidP="00BB30C3">
      <w:pPr>
        <w:spacing w:line="360" w:lineRule="auto"/>
        <w:jc w:val="both"/>
        <w:rPr>
          <w:sz w:val="24"/>
          <w:szCs w:val="24"/>
          <w:lang w:val="pt-PT"/>
        </w:rPr>
      </w:pP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 w:cs="Arial"/>
          <w:b/>
          <w:color w:val="222222"/>
          <w:shd w:val="clear" w:color="auto" w:fill="FFFFFF"/>
        </w:rPr>
        <w:t>Comentário</w:t>
      </w:r>
      <w:r w:rsidRPr="00840CB9">
        <w:rPr>
          <w:rFonts w:asciiTheme="minorHAnsi" w:hAnsiTheme="minorHAnsi" w:cs="Arial"/>
          <w:b/>
          <w:color w:val="222222"/>
        </w:rPr>
        <w:t xml:space="preserve"> 15: </w:t>
      </w:r>
      <w:r w:rsidRPr="00840CB9">
        <w:rPr>
          <w:rFonts w:asciiTheme="minorHAnsi" w:hAnsiTheme="minorHAnsi"/>
        </w:rPr>
        <w:t>devendo prestar-se atenção à…</w:t>
      </w: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/>
        </w:rPr>
        <w:t>Resp</w:t>
      </w:r>
      <w:r w:rsidR="00D74FD8">
        <w:rPr>
          <w:rFonts w:asciiTheme="minorHAnsi" w:hAnsiTheme="minorHAnsi"/>
        </w:rPr>
        <w:t>osta 15: Os autores procederam à alteraçã</w:t>
      </w:r>
      <w:r w:rsidRPr="00840CB9">
        <w:rPr>
          <w:rFonts w:asciiTheme="minorHAnsi" w:hAnsiTheme="minorHAnsi"/>
        </w:rPr>
        <w:t>o sugerida.</w:t>
      </w: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 w:cs="Arial"/>
          <w:b/>
          <w:color w:val="222222"/>
          <w:shd w:val="clear" w:color="auto" w:fill="FFFFFF"/>
        </w:rPr>
        <w:t>Comentário</w:t>
      </w:r>
      <w:r w:rsidRPr="00840CB9">
        <w:rPr>
          <w:rFonts w:asciiTheme="minorHAnsi" w:hAnsiTheme="minorHAnsi" w:cs="Arial"/>
          <w:b/>
          <w:color w:val="222222"/>
        </w:rPr>
        <w:t xml:space="preserve"> 16: </w:t>
      </w:r>
      <w:r w:rsidRPr="00840CB9">
        <w:rPr>
          <w:rFonts w:asciiTheme="minorHAnsi" w:hAnsiTheme="minorHAnsi"/>
        </w:rPr>
        <w:t>para o doente?</w:t>
      </w:r>
    </w:p>
    <w:p w:rsidR="002F423C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/>
        </w:rPr>
        <w:t>Resposta 16: Os autores</w:t>
      </w:r>
      <w:r w:rsidR="00D74FD8">
        <w:rPr>
          <w:rFonts w:asciiTheme="minorHAnsi" w:hAnsiTheme="minorHAnsi"/>
        </w:rPr>
        <w:t xml:space="preserve"> concordam que a informação não</w:t>
      </w:r>
      <w:r w:rsidRPr="00840CB9">
        <w:rPr>
          <w:rFonts w:asciiTheme="minorHAnsi" w:hAnsiTheme="minorHAnsi"/>
        </w:rPr>
        <w:t xml:space="preserve"> estava </w:t>
      </w:r>
      <w:r w:rsidR="00D74FD8">
        <w:rPr>
          <w:rFonts w:asciiTheme="minorHAnsi" w:hAnsiTheme="minorHAnsi"/>
        </w:rPr>
        <w:t>clara e</w:t>
      </w:r>
      <w:r w:rsidRPr="00840CB9">
        <w:rPr>
          <w:rFonts w:asciiTheme="minorHAnsi" w:hAnsiTheme="minorHAnsi"/>
        </w:rPr>
        <w:t xml:space="preserve"> ajustaram o texto.</w:t>
      </w: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 w:cs="Arial"/>
          <w:b/>
          <w:color w:val="222222"/>
          <w:shd w:val="clear" w:color="auto" w:fill="FFFFFF"/>
        </w:rPr>
        <w:t>Comentário</w:t>
      </w:r>
      <w:r w:rsidRPr="00840CB9">
        <w:rPr>
          <w:rFonts w:asciiTheme="minorHAnsi" w:hAnsiTheme="minorHAnsi" w:cs="Arial"/>
          <w:b/>
          <w:color w:val="222222"/>
        </w:rPr>
        <w:t xml:space="preserve"> 17:  </w:t>
      </w:r>
      <w:r w:rsidRPr="00840CB9">
        <w:rPr>
          <w:rFonts w:asciiTheme="minorHAnsi" w:hAnsiTheme="minorHAnsi"/>
        </w:rPr>
        <w:t>Sofrimento? Perturbação?</w:t>
      </w: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/>
        </w:rPr>
        <w:t>Resposta 17: Na elaboração do artigo os autores intenc</w:t>
      </w:r>
      <w:r w:rsidR="000B5922">
        <w:rPr>
          <w:rFonts w:asciiTheme="minorHAnsi" w:hAnsiTheme="minorHAnsi"/>
        </w:rPr>
        <w:t>ionalmente mantiveram a expressão em inglê</w:t>
      </w:r>
      <w:r w:rsidRPr="00840CB9">
        <w:rPr>
          <w:rFonts w:asciiTheme="minorHAnsi" w:hAnsiTheme="minorHAnsi"/>
        </w:rPr>
        <w:t>s por considerarem que não havia tradução que eng</w:t>
      </w:r>
      <w:r w:rsidR="000B5922">
        <w:rPr>
          <w:rFonts w:asciiTheme="minorHAnsi" w:hAnsiTheme="minorHAnsi"/>
        </w:rPr>
        <w:t>lobasse de igual forma o conteú</w:t>
      </w:r>
      <w:r w:rsidRPr="00840CB9">
        <w:rPr>
          <w:rFonts w:asciiTheme="minorHAnsi" w:hAnsiTheme="minorHAnsi"/>
        </w:rPr>
        <w:t>do d</w:t>
      </w:r>
      <w:r w:rsidR="000B5922">
        <w:rPr>
          <w:rFonts w:asciiTheme="minorHAnsi" w:hAnsiTheme="minorHAnsi"/>
        </w:rPr>
        <w:t>a original, pelo que agora também optaram por mantê</w:t>
      </w:r>
      <w:r w:rsidRPr="00840CB9">
        <w:rPr>
          <w:rFonts w:asciiTheme="minorHAnsi" w:hAnsiTheme="minorHAnsi"/>
        </w:rPr>
        <w:t>-la.</w:t>
      </w: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 w:cs="Arial"/>
          <w:b/>
          <w:color w:val="222222"/>
          <w:shd w:val="clear" w:color="auto" w:fill="FFFFFF"/>
        </w:rPr>
        <w:t>Comentário</w:t>
      </w:r>
      <w:r w:rsidRPr="00840CB9">
        <w:rPr>
          <w:rFonts w:asciiTheme="minorHAnsi" w:hAnsiTheme="minorHAnsi" w:cs="Arial"/>
          <w:b/>
          <w:color w:val="222222"/>
        </w:rPr>
        <w:t xml:space="preserve"> 18:  </w:t>
      </w:r>
      <w:r w:rsidRPr="00840CB9">
        <w:rPr>
          <w:rFonts w:asciiTheme="minorHAnsi" w:hAnsiTheme="minorHAnsi"/>
        </w:rPr>
        <w:t>Nível de performance ? nível de desempenho? Nível de funcionalidade?</w:t>
      </w: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/>
        </w:rPr>
        <w:t>Resposta 18</w:t>
      </w:r>
      <w:r w:rsidR="000B5922">
        <w:rPr>
          <w:rFonts w:asciiTheme="minorHAnsi" w:hAnsiTheme="minorHAnsi"/>
        </w:rPr>
        <w:t>: Os autores aceitaram a sugestã</w:t>
      </w:r>
      <w:r w:rsidRPr="00840CB9">
        <w:rPr>
          <w:rFonts w:asciiTheme="minorHAnsi" w:hAnsiTheme="minorHAnsi"/>
        </w:rPr>
        <w:t xml:space="preserve">o e alteraram para nível de </w:t>
      </w:r>
      <w:r w:rsidR="000B5922">
        <w:rPr>
          <w:rFonts w:asciiTheme="minorHAnsi" w:hAnsiTheme="minorHAnsi"/>
        </w:rPr>
        <w:t>funcionalidade.</w:t>
      </w: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 w:cs="Arial"/>
          <w:b/>
          <w:color w:val="222222"/>
          <w:shd w:val="clear" w:color="auto" w:fill="FFFFFF"/>
        </w:rPr>
        <w:t>Comentário</w:t>
      </w:r>
      <w:r w:rsidRPr="00840CB9">
        <w:rPr>
          <w:rFonts w:asciiTheme="minorHAnsi" w:hAnsiTheme="minorHAnsi" w:cs="Arial"/>
          <w:b/>
          <w:color w:val="222222"/>
        </w:rPr>
        <w:t xml:space="preserve"> 19:  </w:t>
      </w:r>
      <w:r w:rsidRPr="00840CB9">
        <w:rPr>
          <w:rFonts w:asciiTheme="minorHAnsi" w:hAnsiTheme="minorHAnsi"/>
        </w:rPr>
        <w:t>por</w:t>
      </w:r>
    </w:p>
    <w:p w:rsidR="002F423C" w:rsidRPr="00840CB9" w:rsidRDefault="000B5922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Resposta 19: Os autores fizeram a alteraçã</w:t>
      </w:r>
      <w:r w:rsidR="002F423C" w:rsidRPr="00840CB9">
        <w:rPr>
          <w:rFonts w:asciiTheme="minorHAnsi" w:hAnsiTheme="minorHAnsi"/>
        </w:rPr>
        <w:t>o sugerida.</w:t>
      </w: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 w:cs="Arial"/>
          <w:b/>
          <w:color w:val="222222"/>
          <w:shd w:val="clear" w:color="auto" w:fill="FFFFFF"/>
        </w:rPr>
        <w:t>Comentário</w:t>
      </w:r>
      <w:r w:rsidRPr="00840CB9">
        <w:rPr>
          <w:rFonts w:asciiTheme="minorHAnsi" w:hAnsiTheme="minorHAnsi" w:cs="Arial"/>
          <w:b/>
          <w:color w:val="222222"/>
        </w:rPr>
        <w:t xml:space="preserve"> 20:  </w:t>
      </w:r>
      <w:r w:rsidRPr="00840CB9">
        <w:rPr>
          <w:rFonts w:asciiTheme="minorHAnsi" w:hAnsiTheme="minorHAnsi"/>
        </w:rPr>
        <w:t>reescrever esta frase, perde-se um pouco o sentido. O que é que se identificou nos doentes com delírio hipoativo? Os custos adicionais?</w:t>
      </w: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/>
        </w:rPr>
        <w:t>Resposta 20: Os autores concordam e reescreveram a frase.</w:t>
      </w:r>
    </w:p>
    <w:p w:rsidR="002F423C" w:rsidRPr="00840CB9" w:rsidRDefault="001A2E5E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“</w:t>
      </w:r>
      <w:r w:rsidRPr="001A2E5E">
        <w:rPr>
          <w:rFonts w:asciiTheme="minorHAnsi" w:hAnsiTheme="minorHAnsi"/>
        </w:rPr>
        <w:t>que os doentes com delirium hiperativo apresentavam um custo de medicação adicional foi de aproximadamente 18.000€/ano, e com um custo</w:t>
      </w:r>
      <w:r>
        <w:rPr>
          <w:rFonts w:asciiTheme="minorHAnsi" w:hAnsiTheme="minorHAnsi"/>
        </w:rPr>
        <w:t xml:space="preserve"> (…)”</w:t>
      </w: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 w:cs="Arial"/>
          <w:b/>
          <w:color w:val="222222"/>
          <w:shd w:val="clear" w:color="auto" w:fill="FFFFFF"/>
        </w:rPr>
        <w:t>Comentário</w:t>
      </w:r>
      <w:r w:rsidRPr="00840CB9">
        <w:rPr>
          <w:rFonts w:asciiTheme="minorHAnsi" w:hAnsiTheme="minorHAnsi" w:cs="Arial"/>
          <w:b/>
          <w:color w:val="222222"/>
        </w:rPr>
        <w:t xml:space="preserve"> 20 e 21: </w:t>
      </w:r>
      <w:r w:rsidRPr="00840CB9">
        <w:rPr>
          <w:rFonts w:asciiTheme="minorHAnsi" w:hAnsiTheme="minorHAnsi"/>
        </w:rPr>
        <w:t>200? e Revista Portuguesa de Enfermagem de Saúde Mental</w:t>
      </w:r>
    </w:p>
    <w:p w:rsidR="002F423C" w:rsidRPr="00840CB9" w:rsidRDefault="002F423C" w:rsidP="00BB30C3">
      <w:pPr>
        <w:pStyle w:val="Textodecomentrio"/>
        <w:spacing w:line="360" w:lineRule="auto"/>
        <w:jc w:val="both"/>
        <w:rPr>
          <w:rFonts w:asciiTheme="minorHAnsi" w:hAnsiTheme="minorHAnsi"/>
        </w:rPr>
      </w:pPr>
      <w:r w:rsidRPr="00840CB9">
        <w:rPr>
          <w:rFonts w:asciiTheme="minorHAnsi" w:hAnsiTheme="minorHAnsi"/>
        </w:rPr>
        <w:t>Resposta 20 e 21: Os autores corrigiram ambas as refer</w:t>
      </w:r>
      <w:r w:rsidR="001A2E5E">
        <w:rPr>
          <w:rFonts w:asciiTheme="minorHAnsi" w:hAnsiTheme="minorHAnsi"/>
        </w:rPr>
        <w:t>ê</w:t>
      </w:r>
      <w:r w:rsidRPr="00840CB9">
        <w:rPr>
          <w:rFonts w:asciiTheme="minorHAnsi" w:hAnsiTheme="minorHAnsi"/>
        </w:rPr>
        <w:t>ncias bibliogr</w:t>
      </w:r>
      <w:r w:rsidR="001A2E5E">
        <w:rPr>
          <w:rFonts w:asciiTheme="minorHAnsi" w:hAnsiTheme="minorHAnsi"/>
        </w:rPr>
        <w:t>á</w:t>
      </w:r>
      <w:r w:rsidRPr="00840CB9">
        <w:rPr>
          <w:rFonts w:asciiTheme="minorHAnsi" w:hAnsiTheme="minorHAnsi"/>
        </w:rPr>
        <w:t>ficas</w:t>
      </w:r>
      <w:r w:rsidR="001A2E5E">
        <w:rPr>
          <w:rFonts w:asciiTheme="minorHAnsi" w:hAnsiTheme="minorHAnsi"/>
        </w:rPr>
        <w:t>.</w:t>
      </w:r>
    </w:p>
    <w:p w:rsidR="002F423C" w:rsidRPr="00840CB9" w:rsidRDefault="002F423C" w:rsidP="00BB30C3">
      <w:pPr>
        <w:spacing w:line="360" w:lineRule="auto"/>
        <w:jc w:val="both"/>
        <w:rPr>
          <w:rFonts w:cs="Arial"/>
          <w:color w:val="222222"/>
          <w:sz w:val="24"/>
          <w:szCs w:val="24"/>
          <w:lang w:val="pt-PT"/>
        </w:rPr>
      </w:pPr>
    </w:p>
    <w:p w:rsidR="00467467" w:rsidRPr="00840CB9" w:rsidRDefault="00467467" w:rsidP="00BB30C3">
      <w:pPr>
        <w:spacing w:line="360" w:lineRule="auto"/>
        <w:jc w:val="both"/>
        <w:rPr>
          <w:rFonts w:cs="Arial"/>
          <w:b/>
          <w:sz w:val="24"/>
          <w:szCs w:val="24"/>
          <w:shd w:val="clear" w:color="auto" w:fill="FFFFFF"/>
          <w:lang w:val="pt-PT"/>
        </w:rPr>
      </w:pPr>
      <w:r w:rsidRPr="00840CB9">
        <w:rPr>
          <w:rFonts w:cs="Arial"/>
          <w:b/>
          <w:sz w:val="24"/>
          <w:szCs w:val="24"/>
          <w:shd w:val="clear" w:color="auto" w:fill="FFFFFF"/>
          <w:lang w:val="pt-PT"/>
        </w:rPr>
        <w:t>Comentarios fora do documento</w:t>
      </w:r>
      <w:r w:rsidR="002F423C" w:rsidRPr="00840CB9">
        <w:rPr>
          <w:rFonts w:cs="Arial"/>
          <w:b/>
          <w:sz w:val="24"/>
          <w:szCs w:val="24"/>
          <w:shd w:val="clear" w:color="auto" w:fill="FFFFFF"/>
          <w:lang w:val="pt-PT"/>
        </w:rPr>
        <w:t xml:space="preserve"> word</w:t>
      </w:r>
    </w:p>
    <w:p w:rsidR="00467467" w:rsidRPr="00840CB9" w:rsidRDefault="002F423C" w:rsidP="00BB30C3">
      <w:pPr>
        <w:spacing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  <w:lang w:val="pt-PT"/>
        </w:rPr>
      </w:pPr>
      <w:r w:rsidRPr="00840CB9">
        <w:rPr>
          <w:rFonts w:cs="Arial"/>
          <w:b/>
          <w:color w:val="222222"/>
          <w:sz w:val="24"/>
          <w:szCs w:val="24"/>
          <w:shd w:val="clear" w:color="auto" w:fill="FFFFFF"/>
          <w:lang w:val="pt-PT"/>
        </w:rPr>
        <w:t>Comentário</w:t>
      </w:r>
      <w:r w:rsidRPr="00840CB9">
        <w:rPr>
          <w:rFonts w:cs="Arial"/>
          <w:b/>
          <w:color w:val="222222"/>
          <w:sz w:val="24"/>
          <w:szCs w:val="24"/>
          <w:lang w:val="pt-PT"/>
        </w:rPr>
        <w:t xml:space="preserve"> 22: </w:t>
      </w:r>
      <w:r w:rsidR="006A59D1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A estrutura do artigo não é a mesma da estrutura apresentada no resumo. No</w:t>
      </w:r>
      <w:r w:rsidR="00467467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6A59D1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corpo do artigo nada é dito sobre materiais e métodos, mencionados no</w:t>
      </w:r>
      <w:r w:rsidR="00467467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6A59D1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resumo com “ breve revisão da literatura”. Como foi feita, quais os</w:t>
      </w:r>
      <w:r w:rsidR="00467467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6A59D1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critérios para seleção de artigos? Quais os motores de busca ou bases</w:t>
      </w:r>
      <w:r w:rsidR="00467467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6A59D1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usadas, palavras chave, publicações portuguesas?</w:t>
      </w:r>
      <w:r w:rsidR="006A59D1" w:rsidRPr="00840CB9">
        <w:rPr>
          <w:rFonts w:cs="Arial"/>
          <w:color w:val="222222"/>
          <w:sz w:val="24"/>
          <w:szCs w:val="24"/>
          <w:lang w:val="pt-PT"/>
        </w:rPr>
        <w:br/>
      </w:r>
      <w:r w:rsidR="006A59D1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Poderia contudo ser mais conciso e identificar as mensagens chave de cada</w:t>
      </w:r>
      <w:r w:rsidR="00467467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="006A59D1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setor de texto apresentado depois no corpo do artigo.</w:t>
      </w:r>
    </w:p>
    <w:p w:rsidR="001A2E5E" w:rsidRDefault="00467467" w:rsidP="00BB30C3">
      <w:pPr>
        <w:spacing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  <w:lang w:val="pt-PT"/>
        </w:rPr>
      </w:pP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Resposta</w:t>
      </w:r>
      <w:r w:rsidR="00840CB9"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 xml:space="preserve"> 22</w:t>
      </w:r>
      <w:r w:rsidR="001A2E5E">
        <w:rPr>
          <w:rFonts w:cs="Arial"/>
          <w:color w:val="222222"/>
          <w:sz w:val="24"/>
          <w:szCs w:val="24"/>
          <w:shd w:val="clear" w:color="auto" w:fill="FFFFFF"/>
          <w:lang w:val="pt-PT"/>
        </w:rPr>
        <w:t>: os autores procederam às alteraçõ</w:t>
      </w: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es suger</w:t>
      </w:r>
      <w:r w:rsidR="001A2E5E">
        <w:rPr>
          <w:rFonts w:cs="Arial"/>
          <w:color w:val="222222"/>
          <w:sz w:val="24"/>
          <w:szCs w:val="24"/>
          <w:shd w:val="clear" w:color="auto" w:fill="FFFFFF"/>
          <w:lang w:val="pt-PT"/>
        </w:rPr>
        <w:t>idas e introduziram novos conteú</w:t>
      </w:r>
      <w:r w:rsidRPr="00840CB9">
        <w:rPr>
          <w:rFonts w:cs="Arial"/>
          <w:color w:val="222222"/>
          <w:sz w:val="24"/>
          <w:szCs w:val="24"/>
          <w:shd w:val="clear" w:color="auto" w:fill="FFFFFF"/>
          <w:lang w:val="pt-PT"/>
        </w:rPr>
        <w:t>dos que seguem assinaladas no novo artigo</w:t>
      </w:r>
      <w:r w:rsidR="001A2E5E">
        <w:rPr>
          <w:rFonts w:cs="Arial"/>
          <w:color w:val="222222"/>
          <w:sz w:val="24"/>
          <w:szCs w:val="24"/>
          <w:shd w:val="clear" w:color="auto" w:fill="FFFFFF"/>
          <w:lang w:val="pt-PT"/>
        </w:rPr>
        <w:t>.</w:t>
      </w:r>
    </w:p>
    <w:p w:rsidR="003E6631" w:rsidRPr="00BB30C3" w:rsidRDefault="006A59D1" w:rsidP="00BB30C3">
      <w:pPr>
        <w:spacing w:line="360" w:lineRule="auto"/>
        <w:jc w:val="both"/>
        <w:rPr>
          <w:rFonts w:cs="Arial"/>
          <w:color w:val="FF0000"/>
          <w:sz w:val="24"/>
          <w:szCs w:val="24"/>
          <w:lang w:val="pt-PT"/>
        </w:rPr>
      </w:pPr>
      <w:r w:rsidRPr="00840CB9">
        <w:rPr>
          <w:rFonts w:cs="Arial"/>
          <w:color w:val="222222"/>
          <w:sz w:val="24"/>
          <w:szCs w:val="24"/>
          <w:lang w:val="pt-PT"/>
        </w:rPr>
        <w:br/>
      </w:r>
      <w:r w:rsidRPr="00840CB9">
        <w:rPr>
          <w:rFonts w:cs="Arial"/>
          <w:color w:val="222222"/>
          <w:sz w:val="24"/>
          <w:szCs w:val="24"/>
          <w:lang w:val="pt-PT"/>
        </w:rPr>
        <w:br/>
      </w:r>
      <w:r w:rsidRPr="00840CB9">
        <w:rPr>
          <w:rFonts w:cs="Arial"/>
          <w:color w:val="222222"/>
          <w:sz w:val="24"/>
          <w:szCs w:val="24"/>
          <w:lang w:val="pt-PT"/>
        </w:rPr>
        <w:br/>
      </w:r>
      <w:r w:rsidRPr="00840CB9">
        <w:rPr>
          <w:rFonts w:cs="Arial"/>
          <w:color w:val="222222"/>
          <w:sz w:val="24"/>
          <w:szCs w:val="24"/>
          <w:lang w:val="pt-PT"/>
        </w:rPr>
        <w:br/>
      </w:r>
      <w:r w:rsidRPr="00840CB9">
        <w:rPr>
          <w:rFonts w:cs="Arial"/>
          <w:color w:val="222222"/>
          <w:sz w:val="24"/>
          <w:szCs w:val="24"/>
          <w:lang w:val="pt-PT"/>
        </w:rPr>
        <w:br/>
      </w:r>
      <w:r w:rsidRPr="00840CB9">
        <w:rPr>
          <w:rFonts w:cs="Arial"/>
          <w:color w:val="222222"/>
          <w:sz w:val="24"/>
          <w:szCs w:val="24"/>
          <w:lang w:val="pt-PT"/>
        </w:rPr>
        <w:br/>
      </w:r>
      <w:r w:rsidRPr="00840CB9">
        <w:rPr>
          <w:rFonts w:cs="Arial"/>
          <w:color w:val="222222"/>
          <w:sz w:val="24"/>
          <w:szCs w:val="24"/>
          <w:lang w:val="pt-PT"/>
        </w:rPr>
        <w:br/>
      </w:r>
      <w:bookmarkStart w:id="2" w:name="_GoBack"/>
      <w:bookmarkEnd w:id="2"/>
    </w:p>
    <w:sectPr w:rsidR="003E6631" w:rsidRPr="00BB3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D1"/>
    <w:rsid w:val="000B5922"/>
    <w:rsid w:val="001A2E5E"/>
    <w:rsid w:val="001D42BD"/>
    <w:rsid w:val="002F423C"/>
    <w:rsid w:val="00467467"/>
    <w:rsid w:val="004F13E4"/>
    <w:rsid w:val="005F0416"/>
    <w:rsid w:val="006A59D1"/>
    <w:rsid w:val="0072600D"/>
    <w:rsid w:val="007467D6"/>
    <w:rsid w:val="00840CB9"/>
    <w:rsid w:val="00BB30C3"/>
    <w:rsid w:val="00BE6A03"/>
    <w:rsid w:val="00CC022D"/>
    <w:rsid w:val="00CE0100"/>
    <w:rsid w:val="00D74FD8"/>
    <w:rsid w:val="00E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C821"/>
  <w15:docId w15:val="{8B73A279-85E5-4202-9CAB-D986EF05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467467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6746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67467"/>
    <w:rPr>
      <w:rFonts w:ascii="Cambria" w:eastAsia="Times New Roman" w:hAnsi="Cambria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6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924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Quaresma</dc:creator>
  <cp:lastModifiedBy>filipa quaresma</cp:lastModifiedBy>
  <cp:revision>5</cp:revision>
  <dcterms:created xsi:type="dcterms:W3CDTF">2017-10-26T14:30:00Z</dcterms:created>
  <dcterms:modified xsi:type="dcterms:W3CDTF">2017-11-03T22:42:00Z</dcterms:modified>
</cp:coreProperties>
</file>